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Pr="00A87F49" w:rsidRDefault="00D54CB4" w:rsidP="00B575F6">
      <w:pPr>
        <w:suppressAutoHyphens/>
        <w:spacing w:line="276" w:lineRule="auto"/>
        <w:ind w:firstLine="567"/>
        <w:jc w:val="center"/>
        <w:rPr>
          <w:b/>
        </w:rPr>
      </w:pPr>
      <w:r w:rsidRPr="00A87F49">
        <w:rPr>
          <w:b/>
        </w:rPr>
        <w:t xml:space="preserve">Аннотации рабочих учебных программ </w:t>
      </w:r>
      <w:r w:rsidR="00C56B43" w:rsidRPr="00A87F49">
        <w:rPr>
          <w:b/>
        </w:rPr>
        <w:t xml:space="preserve">дисциплин программы </w:t>
      </w:r>
      <w:r w:rsidR="00B575F6" w:rsidRPr="00A87F49">
        <w:rPr>
          <w:b/>
        </w:rPr>
        <w:t xml:space="preserve">профессиональной подготовки </w:t>
      </w:r>
      <w:r w:rsidRPr="00A87F49">
        <w:rPr>
          <w:b/>
        </w:rPr>
        <w:t xml:space="preserve"> по профессии </w:t>
      </w:r>
    </w:p>
    <w:p w:rsidR="00B575F6" w:rsidRPr="00A87F49" w:rsidRDefault="00B575F6" w:rsidP="00B575F6">
      <w:pPr>
        <w:suppressAutoHyphens/>
        <w:spacing w:line="276" w:lineRule="auto"/>
        <w:ind w:firstLine="567"/>
        <w:jc w:val="center"/>
        <w:rPr>
          <w:b/>
        </w:rPr>
      </w:pPr>
      <w:r w:rsidRPr="00A87F49">
        <w:rPr>
          <w:b/>
        </w:rPr>
        <w:t>«</w:t>
      </w:r>
      <w:r w:rsidR="00842A3B" w:rsidRPr="00A87F49">
        <w:rPr>
          <w:b/>
        </w:rPr>
        <w:t>Сварщик ручной дуговой сварки плавящимся покрытым электродом</w:t>
      </w:r>
      <w:r w:rsidRPr="00A87F49">
        <w:rPr>
          <w:b/>
        </w:rPr>
        <w:t>»</w:t>
      </w:r>
    </w:p>
    <w:p w:rsidR="00D54CB4" w:rsidRPr="00A87F49" w:rsidRDefault="00D54CB4" w:rsidP="00B575F6">
      <w:pPr>
        <w:jc w:val="center"/>
      </w:pPr>
    </w:p>
    <w:tbl>
      <w:tblPr>
        <w:tblStyle w:val="a3"/>
        <w:tblW w:w="14800" w:type="dxa"/>
        <w:tblLook w:val="04A0"/>
      </w:tblPr>
      <w:tblGrid>
        <w:gridCol w:w="2249"/>
        <w:gridCol w:w="2277"/>
        <w:gridCol w:w="1693"/>
        <w:gridCol w:w="3267"/>
        <w:gridCol w:w="1721"/>
        <w:gridCol w:w="1983"/>
        <w:gridCol w:w="1610"/>
      </w:tblGrid>
      <w:tr w:rsidR="00D54CB4" w:rsidRPr="00A87F49" w:rsidTr="00590F73">
        <w:tc>
          <w:tcPr>
            <w:tcW w:w="2249" w:type="dxa"/>
            <w:vMerge w:val="restart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Индекс</w:t>
            </w:r>
          </w:p>
        </w:tc>
        <w:tc>
          <w:tcPr>
            <w:tcW w:w="2277" w:type="dxa"/>
            <w:vMerge w:val="restart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Наименование</w:t>
            </w:r>
          </w:p>
          <w:p w:rsidR="00D54CB4" w:rsidRPr="00A87F49" w:rsidRDefault="00D54CB4" w:rsidP="00D54CB4">
            <w:pPr>
              <w:jc w:val="center"/>
            </w:pPr>
            <w:r w:rsidRPr="00A87F49">
              <w:t>циклов, разделов,</w:t>
            </w:r>
          </w:p>
          <w:p w:rsidR="00D54CB4" w:rsidRPr="00A87F49" w:rsidRDefault="00D54CB4" w:rsidP="00D54CB4">
            <w:pPr>
              <w:jc w:val="center"/>
            </w:pPr>
            <w:r w:rsidRPr="00A87F49">
              <w:t>дисциплин,</w:t>
            </w:r>
          </w:p>
          <w:p w:rsidR="00D54CB4" w:rsidRPr="00A87F49" w:rsidRDefault="00D54CB4" w:rsidP="00D54CB4">
            <w:pPr>
              <w:jc w:val="center"/>
            </w:pPr>
            <w:r w:rsidRPr="00A87F49">
              <w:t>профессиональных</w:t>
            </w:r>
          </w:p>
          <w:p w:rsidR="00D54CB4" w:rsidRPr="00A87F49" w:rsidRDefault="00D54CB4" w:rsidP="00D54CB4">
            <w:pPr>
              <w:jc w:val="center"/>
            </w:pPr>
            <w:r w:rsidRPr="00A87F49"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Формируемые компетенции</w:t>
            </w:r>
          </w:p>
        </w:tc>
        <w:tc>
          <w:tcPr>
            <w:tcW w:w="3267" w:type="dxa"/>
            <w:vMerge w:val="restart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 xml:space="preserve">Учебная нагрузка </w:t>
            </w:r>
            <w:proofErr w:type="gramStart"/>
            <w:r w:rsidRPr="00A87F49">
              <w:t>обучающихся</w:t>
            </w:r>
            <w:proofErr w:type="gramEnd"/>
            <w:r w:rsidRPr="00A87F49">
              <w:t>, час</w:t>
            </w:r>
          </w:p>
        </w:tc>
      </w:tr>
      <w:tr w:rsidR="00D54CB4" w:rsidRPr="00A87F49" w:rsidTr="00590F73">
        <w:tc>
          <w:tcPr>
            <w:tcW w:w="2249" w:type="dxa"/>
            <w:vMerge/>
            <w:vAlign w:val="center"/>
          </w:tcPr>
          <w:p w:rsidR="00D54CB4" w:rsidRPr="00A87F49" w:rsidRDefault="00D54CB4" w:rsidP="00D54CB4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D54CB4" w:rsidRPr="00A87F49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Pr="00A87F49" w:rsidRDefault="00D54CB4" w:rsidP="00D54CB4">
            <w:pPr>
              <w:jc w:val="center"/>
            </w:pPr>
          </w:p>
        </w:tc>
        <w:tc>
          <w:tcPr>
            <w:tcW w:w="3267" w:type="dxa"/>
            <w:vMerge/>
            <w:vAlign w:val="center"/>
          </w:tcPr>
          <w:p w:rsidR="00D54CB4" w:rsidRPr="00A87F49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Pr="00A87F49" w:rsidRDefault="00D54CB4" w:rsidP="00D54CB4">
            <w:pPr>
              <w:jc w:val="center"/>
            </w:pPr>
            <w:r w:rsidRPr="00A87F49">
              <w:t>Обязательная  аудиторная</w:t>
            </w:r>
          </w:p>
        </w:tc>
      </w:tr>
      <w:tr w:rsidR="00590F73" w:rsidRPr="00A87F49" w:rsidTr="00590F73">
        <w:tc>
          <w:tcPr>
            <w:tcW w:w="2249" w:type="dxa"/>
          </w:tcPr>
          <w:p w:rsidR="00590F73" w:rsidRPr="00A87F49" w:rsidRDefault="00590F73" w:rsidP="00D54CB4">
            <w:r w:rsidRPr="00A87F49">
              <w:t>ОП.01</w:t>
            </w:r>
          </w:p>
        </w:tc>
        <w:tc>
          <w:tcPr>
            <w:tcW w:w="2277" w:type="dxa"/>
          </w:tcPr>
          <w:p w:rsidR="00590F73" w:rsidRPr="00A87F49" w:rsidRDefault="00590F73">
            <w:r w:rsidRPr="00A87F49">
              <w:t>Основы инженерной графики</w:t>
            </w:r>
          </w:p>
        </w:tc>
        <w:tc>
          <w:tcPr>
            <w:tcW w:w="1693" w:type="dxa"/>
          </w:tcPr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 4 - 6</w:t>
            </w:r>
          </w:p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ПК 1.1, 1.2</w:t>
            </w:r>
          </w:p>
        </w:tc>
        <w:tc>
          <w:tcPr>
            <w:tcW w:w="3267" w:type="dxa"/>
          </w:tcPr>
          <w:p w:rsidR="00590F73" w:rsidRPr="00A87F49" w:rsidRDefault="00590F73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читать чертежи изделий, механизмов и узлов используемого оборудования;</w:t>
            </w:r>
          </w:p>
          <w:p w:rsidR="00590F73" w:rsidRPr="00A87F49" w:rsidRDefault="00590F73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использовать технологическую документацию;</w:t>
            </w:r>
          </w:p>
          <w:p w:rsidR="00590F73" w:rsidRPr="00A87F49" w:rsidRDefault="00590F73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основные правила разработки, оформления и чтения конструкторской и технологической документации;</w:t>
            </w:r>
          </w:p>
          <w:p w:rsidR="00590F73" w:rsidRPr="00A87F49" w:rsidRDefault="00590F73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общие сведения о сборочных чертежах;</w:t>
            </w:r>
          </w:p>
          <w:p w:rsidR="00590F73" w:rsidRPr="00A87F49" w:rsidRDefault="00590F73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требования единой системы конструкторской документации (ЕСКД).</w:t>
            </w:r>
          </w:p>
        </w:tc>
        <w:tc>
          <w:tcPr>
            <w:tcW w:w="1721" w:type="dxa"/>
          </w:tcPr>
          <w:p w:rsidR="00590F73" w:rsidRPr="00A87F49" w:rsidRDefault="00590F73" w:rsidP="00D54CB4">
            <w:pPr>
              <w:jc w:val="center"/>
            </w:pPr>
            <w:r w:rsidRPr="00A87F49">
              <w:t>12</w:t>
            </w:r>
          </w:p>
        </w:tc>
        <w:tc>
          <w:tcPr>
            <w:tcW w:w="1983" w:type="dxa"/>
          </w:tcPr>
          <w:p w:rsidR="00590F73" w:rsidRPr="00A87F49" w:rsidRDefault="00590F73" w:rsidP="00D54CB4">
            <w:pPr>
              <w:jc w:val="center"/>
            </w:pPr>
          </w:p>
        </w:tc>
        <w:tc>
          <w:tcPr>
            <w:tcW w:w="1610" w:type="dxa"/>
          </w:tcPr>
          <w:p w:rsidR="00590F73" w:rsidRPr="00A87F49" w:rsidRDefault="00590F73" w:rsidP="00D54CB4">
            <w:pPr>
              <w:jc w:val="center"/>
            </w:pPr>
            <w:r w:rsidRPr="00A87F49">
              <w:t>12</w:t>
            </w:r>
          </w:p>
        </w:tc>
      </w:tr>
      <w:tr w:rsidR="00590F73" w:rsidRPr="00A87F49" w:rsidTr="00590F73">
        <w:tc>
          <w:tcPr>
            <w:tcW w:w="2249" w:type="dxa"/>
          </w:tcPr>
          <w:p w:rsidR="00590F73" w:rsidRPr="00A87F49" w:rsidRDefault="00590F73" w:rsidP="00590F73">
            <w:r w:rsidRPr="00A87F49">
              <w:t>ОП. 02</w:t>
            </w:r>
          </w:p>
        </w:tc>
        <w:tc>
          <w:tcPr>
            <w:tcW w:w="2277" w:type="dxa"/>
          </w:tcPr>
          <w:p w:rsidR="00590F73" w:rsidRPr="00A87F49" w:rsidRDefault="00590F73">
            <w:r w:rsidRPr="00A87F49">
              <w:t>Основы электротехники</w:t>
            </w:r>
          </w:p>
        </w:tc>
        <w:tc>
          <w:tcPr>
            <w:tcW w:w="1693" w:type="dxa"/>
          </w:tcPr>
          <w:p w:rsidR="00590F73" w:rsidRPr="00A87F49" w:rsidRDefault="00590F73" w:rsidP="00590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 2, 3, 6</w:t>
            </w:r>
          </w:p>
          <w:p w:rsidR="00590F73" w:rsidRPr="00A87F49" w:rsidRDefault="00590F73" w:rsidP="00590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3267" w:type="dxa"/>
          </w:tcPr>
          <w:p w:rsidR="00590F73" w:rsidRPr="00A87F49" w:rsidRDefault="00590F73" w:rsidP="0059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читать структурные, монтажные и простые принципиальные электрические схемы;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и измерять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параметры простых электрических, магнитных и электронных цепей;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электроизмерительные приборы;</w:t>
            </w:r>
          </w:p>
          <w:p w:rsidR="00590F73" w:rsidRPr="00A87F49" w:rsidRDefault="00590F73" w:rsidP="0059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единицы измерения силы тока, напряжения, мощности электрического тока, сопротивления проводников;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 простых электрических, магнитных и электронных цепей;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свойства постоянного и переменного электрического тока;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принципы последовательного и параллельного соединения проводников и источников тока;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электроизмерительные приборы (амперметр, вольтметр), их устройство, принцип действия и правила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в электрическую цепь;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свойства магнитного поля;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 и принцип действия;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правила пуска, остановки электродвигателей, установленных на эксплуатируемом оборудовании;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аппаратуру защиты электродвигателей;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методы защиты от короткого замыкания;</w:t>
            </w:r>
          </w:p>
          <w:p w:rsidR="00590F73" w:rsidRPr="00A87F49" w:rsidRDefault="00590F73" w:rsidP="00590F7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заземление, </w:t>
            </w:r>
            <w:proofErr w:type="spellStart"/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1" w:type="dxa"/>
          </w:tcPr>
          <w:p w:rsidR="00590F73" w:rsidRPr="00A87F49" w:rsidRDefault="00590F73" w:rsidP="00071C9A">
            <w:pPr>
              <w:jc w:val="center"/>
            </w:pPr>
            <w:r w:rsidRPr="00A87F49">
              <w:lastRenderedPageBreak/>
              <w:t>16</w:t>
            </w:r>
          </w:p>
        </w:tc>
        <w:tc>
          <w:tcPr>
            <w:tcW w:w="1983" w:type="dxa"/>
          </w:tcPr>
          <w:p w:rsidR="00590F73" w:rsidRPr="00A87F49" w:rsidRDefault="00590F73" w:rsidP="00071C9A">
            <w:pPr>
              <w:jc w:val="center"/>
            </w:pPr>
          </w:p>
        </w:tc>
        <w:tc>
          <w:tcPr>
            <w:tcW w:w="1610" w:type="dxa"/>
          </w:tcPr>
          <w:p w:rsidR="00590F73" w:rsidRPr="00A87F49" w:rsidRDefault="00590F73" w:rsidP="00071C9A">
            <w:pPr>
              <w:jc w:val="center"/>
            </w:pPr>
            <w:r w:rsidRPr="00A87F49">
              <w:t>16</w:t>
            </w:r>
          </w:p>
        </w:tc>
      </w:tr>
      <w:tr w:rsidR="00590F73" w:rsidRPr="00A87F49" w:rsidTr="00590F73">
        <w:tc>
          <w:tcPr>
            <w:tcW w:w="2249" w:type="dxa"/>
          </w:tcPr>
          <w:p w:rsidR="00590F73" w:rsidRPr="00A87F49" w:rsidRDefault="00590F73" w:rsidP="002D1686">
            <w:r w:rsidRPr="00A87F49">
              <w:lastRenderedPageBreak/>
              <w:t>ОП. 0</w:t>
            </w:r>
            <w:r w:rsidR="002D1686">
              <w:t>3</w:t>
            </w:r>
          </w:p>
        </w:tc>
        <w:tc>
          <w:tcPr>
            <w:tcW w:w="2277" w:type="dxa"/>
          </w:tcPr>
          <w:p w:rsidR="00590F73" w:rsidRPr="00A87F49" w:rsidRDefault="00590F73">
            <w:r w:rsidRPr="00A87F49">
              <w:t>Основы материаловедения</w:t>
            </w:r>
          </w:p>
        </w:tc>
        <w:tc>
          <w:tcPr>
            <w:tcW w:w="1693" w:type="dxa"/>
          </w:tcPr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 1, 2, 4 - 6</w:t>
            </w:r>
          </w:p>
        </w:tc>
        <w:tc>
          <w:tcPr>
            <w:tcW w:w="3267" w:type="dxa"/>
          </w:tcPr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маркировку, основные свойства и классификацию углеродистых и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правила применения охлаждающих и смазывающих материалов;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механические испытания образцов материалов;</w:t>
            </w:r>
          </w:p>
        </w:tc>
        <w:tc>
          <w:tcPr>
            <w:tcW w:w="1721" w:type="dxa"/>
          </w:tcPr>
          <w:p w:rsidR="00590F73" w:rsidRPr="00A87F49" w:rsidRDefault="00590F73" w:rsidP="00071C9A">
            <w:pPr>
              <w:jc w:val="center"/>
            </w:pPr>
            <w:r w:rsidRPr="00A87F49">
              <w:lastRenderedPageBreak/>
              <w:t>16</w:t>
            </w:r>
          </w:p>
        </w:tc>
        <w:tc>
          <w:tcPr>
            <w:tcW w:w="1983" w:type="dxa"/>
          </w:tcPr>
          <w:p w:rsidR="00590F73" w:rsidRPr="00A87F49" w:rsidRDefault="00590F73" w:rsidP="00071C9A">
            <w:pPr>
              <w:jc w:val="center"/>
            </w:pPr>
          </w:p>
        </w:tc>
        <w:tc>
          <w:tcPr>
            <w:tcW w:w="1610" w:type="dxa"/>
          </w:tcPr>
          <w:p w:rsidR="00590F73" w:rsidRPr="00A87F49" w:rsidRDefault="00590F73" w:rsidP="00071C9A">
            <w:pPr>
              <w:jc w:val="center"/>
            </w:pPr>
            <w:r w:rsidRPr="00A87F49">
              <w:t>16</w:t>
            </w:r>
          </w:p>
        </w:tc>
      </w:tr>
      <w:tr w:rsidR="00590F73" w:rsidRPr="00A87F49" w:rsidTr="00590F73">
        <w:tc>
          <w:tcPr>
            <w:tcW w:w="2249" w:type="dxa"/>
          </w:tcPr>
          <w:p w:rsidR="00590F73" w:rsidRPr="00A87F49" w:rsidRDefault="00590F73" w:rsidP="00590F73">
            <w:r w:rsidRPr="00A87F49">
              <w:lastRenderedPageBreak/>
              <w:t>ОП. 04</w:t>
            </w:r>
          </w:p>
        </w:tc>
        <w:tc>
          <w:tcPr>
            <w:tcW w:w="2277" w:type="dxa"/>
          </w:tcPr>
          <w:p w:rsidR="00590F73" w:rsidRPr="00A87F49" w:rsidRDefault="00590F73">
            <w:r w:rsidRPr="00A87F49">
              <w:t>Допуски и технические измерения</w:t>
            </w:r>
          </w:p>
        </w:tc>
        <w:tc>
          <w:tcPr>
            <w:tcW w:w="1693" w:type="dxa"/>
          </w:tcPr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 2 - 6</w:t>
            </w:r>
          </w:p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ПК 1.6, 1.9</w:t>
            </w:r>
          </w:p>
        </w:tc>
        <w:tc>
          <w:tcPr>
            <w:tcW w:w="3267" w:type="dxa"/>
          </w:tcPr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выполняемых работ;</w:t>
            </w:r>
          </w:p>
          <w:p w:rsidR="00590F73" w:rsidRPr="00A87F49" w:rsidRDefault="00590F73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посадок, точность обработки, квалитеты, классы точности;</w:t>
            </w:r>
          </w:p>
          <w:p w:rsidR="00590F73" w:rsidRPr="00A87F49" w:rsidRDefault="00590F73" w:rsidP="00A87F49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допуски и отклонения формы и расположения поверхностей;</w:t>
            </w:r>
          </w:p>
        </w:tc>
        <w:tc>
          <w:tcPr>
            <w:tcW w:w="1721" w:type="dxa"/>
          </w:tcPr>
          <w:p w:rsidR="00590F73" w:rsidRPr="00A87F49" w:rsidRDefault="00590F73" w:rsidP="00071C9A">
            <w:pPr>
              <w:jc w:val="center"/>
            </w:pPr>
            <w:r w:rsidRPr="00A87F49">
              <w:t>16</w:t>
            </w:r>
          </w:p>
        </w:tc>
        <w:tc>
          <w:tcPr>
            <w:tcW w:w="1983" w:type="dxa"/>
          </w:tcPr>
          <w:p w:rsidR="00590F73" w:rsidRPr="00A87F49" w:rsidRDefault="00590F73" w:rsidP="00071C9A">
            <w:pPr>
              <w:jc w:val="center"/>
            </w:pPr>
          </w:p>
        </w:tc>
        <w:tc>
          <w:tcPr>
            <w:tcW w:w="1610" w:type="dxa"/>
          </w:tcPr>
          <w:p w:rsidR="00590F73" w:rsidRPr="00A87F49" w:rsidRDefault="00590F73" w:rsidP="00071C9A">
            <w:pPr>
              <w:jc w:val="center"/>
            </w:pPr>
            <w:r w:rsidRPr="00A87F49">
              <w:t>16</w:t>
            </w:r>
          </w:p>
        </w:tc>
      </w:tr>
      <w:tr w:rsidR="00CB400F" w:rsidRPr="00A87F49" w:rsidTr="00590F73">
        <w:tc>
          <w:tcPr>
            <w:tcW w:w="2249" w:type="dxa"/>
          </w:tcPr>
          <w:p w:rsidR="00CB400F" w:rsidRPr="00A87F49" w:rsidRDefault="00CB400F" w:rsidP="00590F73">
            <w:r w:rsidRPr="00A87F49">
              <w:t>ОП. 06</w:t>
            </w:r>
          </w:p>
        </w:tc>
        <w:tc>
          <w:tcPr>
            <w:tcW w:w="2277" w:type="dxa"/>
          </w:tcPr>
          <w:p w:rsidR="00CB400F" w:rsidRPr="00A87F49" w:rsidRDefault="00CB400F" w:rsidP="00D21BFD">
            <w:r w:rsidRPr="00A87F49">
              <w:t>Безопасность жизнедеятельности</w:t>
            </w:r>
          </w:p>
        </w:tc>
        <w:tc>
          <w:tcPr>
            <w:tcW w:w="1693" w:type="dxa"/>
          </w:tcPr>
          <w:p w:rsidR="00CB400F" w:rsidRPr="00A87F49" w:rsidRDefault="00CB400F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 1 - 6</w:t>
            </w:r>
          </w:p>
        </w:tc>
        <w:tc>
          <w:tcPr>
            <w:tcW w:w="3267" w:type="dxa"/>
          </w:tcPr>
          <w:p w:rsidR="00CB400F" w:rsidRPr="00A87F49" w:rsidRDefault="00CB400F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профилактические меры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снижения уровня опасностей различного вида и их последствий в профессиональной деятельности и быту;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экстремальных условиях военной службы;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CB400F" w:rsidRPr="00A87F49" w:rsidRDefault="00CB400F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защиты населения от оружия массового поражения;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721" w:type="dxa"/>
          </w:tcPr>
          <w:p w:rsidR="00CB400F" w:rsidRPr="00A87F49" w:rsidRDefault="00CB400F" w:rsidP="00D21BFD">
            <w:pPr>
              <w:jc w:val="center"/>
            </w:pPr>
            <w:r w:rsidRPr="00A87F49">
              <w:lastRenderedPageBreak/>
              <w:t>10</w:t>
            </w:r>
          </w:p>
        </w:tc>
        <w:tc>
          <w:tcPr>
            <w:tcW w:w="1983" w:type="dxa"/>
          </w:tcPr>
          <w:p w:rsidR="00CB400F" w:rsidRPr="00A87F49" w:rsidRDefault="00CB400F" w:rsidP="00D21BFD">
            <w:pPr>
              <w:jc w:val="center"/>
            </w:pPr>
          </w:p>
        </w:tc>
        <w:tc>
          <w:tcPr>
            <w:tcW w:w="1610" w:type="dxa"/>
          </w:tcPr>
          <w:p w:rsidR="00CB400F" w:rsidRPr="00A87F49" w:rsidRDefault="00CB400F" w:rsidP="00D21BFD">
            <w:pPr>
              <w:jc w:val="center"/>
            </w:pPr>
            <w:r w:rsidRPr="00A87F49">
              <w:t>10</w:t>
            </w:r>
          </w:p>
        </w:tc>
      </w:tr>
      <w:tr w:rsidR="00CB400F" w:rsidRPr="00A87F49" w:rsidTr="00590F73">
        <w:tc>
          <w:tcPr>
            <w:tcW w:w="2249" w:type="dxa"/>
          </w:tcPr>
          <w:p w:rsidR="00CB400F" w:rsidRPr="00A87F49" w:rsidRDefault="00CB400F" w:rsidP="00D21BFD">
            <w:r w:rsidRPr="00A87F49">
              <w:lastRenderedPageBreak/>
              <w:t>ПМ. 01</w:t>
            </w:r>
          </w:p>
          <w:p w:rsidR="00CB400F" w:rsidRPr="00A87F49" w:rsidRDefault="00CB400F" w:rsidP="00D21BFD"/>
          <w:p w:rsidR="00CB400F" w:rsidRPr="00A87F49" w:rsidRDefault="00CB400F" w:rsidP="00D21BFD"/>
        </w:tc>
        <w:tc>
          <w:tcPr>
            <w:tcW w:w="2277" w:type="dxa"/>
          </w:tcPr>
          <w:p w:rsidR="00CB400F" w:rsidRPr="00A87F49" w:rsidRDefault="00CB400F" w:rsidP="00F9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Подготовительно-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сварочные работы</w:t>
            </w:r>
          </w:p>
          <w:p w:rsidR="00CB400F" w:rsidRPr="00A87F49" w:rsidRDefault="00CB400F" w:rsidP="00F9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0F" w:rsidRPr="00A87F49" w:rsidRDefault="00CB400F" w:rsidP="00CB400F">
            <w:r w:rsidRPr="00A87F49">
              <w:t>МДК.01.01. Основы технологии сварки и сварочное оборудование</w:t>
            </w:r>
          </w:p>
          <w:p w:rsidR="00CB400F" w:rsidRPr="00A87F49" w:rsidRDefault="00CB400F" w:rsidP="00CB400F"/>
          <w:p w:rsidR="00CB400F" w:rsidRPr="00A87F49" w:rsidRDefault="00CB400F" w:rsidP="00CB400F">
            <w:r w:rsidRPr="00A87F49">
              <w:t>МДК.01.02. Технология производства сварных конструкций</w:t>
            </w:r>
          </w:p>
          <w:p w:rsidR="00CB400F" w:rsidRPr="00A87F49" w:rsidRDefault="00CB400F" w:rsidP="00CB400F"/>
          <w:p w:rsidR="00CB400F" w:rsidRPr="00A87F49" w:rsidRDefault="00CB400F" w:rsidP="00CB400F">
            <w:r w:rsidRPr="00A87F49">
              <w:t>МДК.01.03. Подготовительные и сборочные операции перед сваркой.</w:t>
            </w:r>
          </w:p>
          <w:p w:rsidR="00CB400F" w:rsidRPr="00A87F49" w:rsidRDefault="00CB400F" w:rsidP="00D21BFD"/>
        </w:tc>
        <w:tc>
          <w:tcPr>
            <w:tcW w:w="1693" w:type="dxa"/>
          </w:tcPr>
          <w:p w:rsidR="00CB400F" w:rsidRPr="00A87F49" w:rsidRDefault="00CB400F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1.1 - 1.8</w:t>
            </w:r>
          </w:p>
        </w:tc>
        <w:tc>
          <w:tcPr>
            <w:tcW w:w="3267" w:type="dxa"/>
          </w:tcPr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 xml:space="preserve">выполнение типовых </w:t>
            </w:r>
            <w:r w:rsidRPr="00A87F49">
              <w:lastRenderedPageBreak/>
              <w:t>слесарных операций, применяемых при подготовке металла к сварке;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подготовки баллонов, регулирующей и коммуникационной аппаратуры для сварки и резки;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выполнения сборки изделий под сварку;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проверки точности сборки;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уметь: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 xml:space="preserve">выполнять правку и </w:t>
            </w:r>
            <w:proofErr w:type="spellStart"/>
            <w:r w:rsidRPr="00A87F49">
              <w:t>гибку</w:t>
            </w:r>
            <w:proofErr w:type="spellEnd"/>
            <w:r w:rsidRPr="00A87F49">
              <w:t>, разметку, рубку, резку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proofErr w:type="gramStart"/>
            <w:r w:rsidRPr="00A87F49">
              <w:t>механическую</w:t>
            </w:r>
            <w:proofErr w:type="gramEnd"/>
            <w:r w:rsidRPr="00A87F49">
              <w:t>, опиливание металла;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подготавливать газовые баллоны к работе;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выполнять сборку изделий под сварку в сборочно-сварочных приспособлениях и прихватками;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проверять точность сборки;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знать: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правила подготовки изделий под сварку;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 xml:space="preserve">назначение, сущность и технику выполнения </w:t>
            </w:r>
            <w:r w:rsidRPr="00A87F49">
              <w:lastRenderedPageBreak/>
              <w:t>типовых слесарных операций, выполняемых при подготовке металла к сварке;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средства и приемы измерений линейных размеров, углов, отклонений формы поверхности;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виды и назначение сборочно-сварочных приспособлений;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виды сварных швов и соединений, их обозначения на чертежах;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типы разделки кромок под сварку;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правила наложения прихваток;</w:t>
            </w:r>
          </w:p>
          <w:p w:rsidR="00CB400F" w:rsidRPr="00A87F49" w:rsidRDefault="00CB400F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A87F49">
              <w:t>типы газовых баллонов и правила подготовки их к работе.</w:t>
            </w:r>
          </w:p>
        </w:tc>
        <w:tc>
          <w:tcPr>
            <w:tcW w:w="1721" w:type="dxa"/>
          </w:tcPr>
          <w:p w:rsidR="00CB400F" w:rsidRPr="00A87F49" w:rsidRDefault="00CB400F" w:rsidP="00D21BFD">
            <w:pPr>
              <w:jc w:val="center"/>
            </w:pPr>
            <w:r w:rsidRPr="00A87F49">
              <w:lastRenderedPageBreak/>
              <w:t>84</w:t>
            </w:r>
          </w:p>
        </w:tc>
        <w:tc>
          <w:tcPr>
            <w:tcW w:w="1983" w:type="dxa"/>
          </w:tcPr>
          <w:p w:rsidR="00CB400F" w:rsidRPr="00A87F49" w:rsidRDefault="00CB400F" w:rsidP="00D21BFD">
            <w:pPr>
              <w:jc w:val="center"/>
            </w:pPr>
          </w:p>
        </w:tc>
        <w:tc>
          <w:tcPr>
            <w:tcW w:w="1610" w:type="dxa"/>
          </w:tcPr>
          <w:p w:rsidR="00CB400F" w:rsidRPr="00A87F49" w:rsidRDefault="00CB400F" w:rsidP="00D21BFD">
            <w:pPr>
              <w:jc w:val="center"/>
            </w:pPr>
            <w:r w:rsidRPr="00A87F49">
              <w:t>84</w:t>
            </w:r>
          </w:p>
        </w:tc>
      </w:tr>
      <w:tr w:rsidR="00CB400F" w:rsidRPr="00A87F49" w:rsidTr="00590F73">
        <w:tc>
          <w:tcPr>
            <w:tcW w:w="2249" w:type="dxa"/>
          </w:tcPr>
          <w:p w:rsidR="00CB400F" w:rsidRPr="00A87F49" w:rsidRDefault="00CB400F" w:rsidP="00D21BFD">
            <w:r w:rsidRPr="00A87F49">
              <w:lastRenderedPageBreak/>
              <w:t>ПМ. 02</w:t>
            </w:r>
          </w:p>
          <w:p w:rsidR="00CB400F" w:rsidRPr="00A87F49" w:rsidRDefault="00CB400F" w:rsidP="00D21BFD"/>
          <w:p w:rsidR="00CB400F" w:rsidRPr="00A87F49" w:rsidRDefault="00CB400F" w:rsidP="00D21BFD"/>
        </w:tc>
        <w:tc>
          <w:tcPr>
            <w:tcW w:w="2277" w:type="dxa"/>
          </w:tcPr>
          <w:p w:rsidR="00CB400F" w:rsidRPr="00A87F49" w:rsidRDefault="00CB400F" w:rsidP="00CB4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  <w:p w:rsidR="00CB400F" w:rsidRPr="00A87F49" w:rsidRDefault="00CB400F" w:rsidP="00D21BFD"/>
          <w:p w:rsidR="00CB400F" w:rsidRPr="00A87F49" w:rsidRDefault="00CB400F" w:rsidP="00D21BFD">
            <w:r w:rsidRPr="00A87F49">
              <w:t xml:space="preserve">МДК.02.01. Техника и технология ручной дуговой сварки </w:t>
            </w:r>
            <w:r w:rsidRPr="00A87F49">
              <w:lastRenderedPageBreak/>
              <w:t>(наплавки, резки) покрытыми электродами</w:t>
            </w:r>
          </w:p>
        </w:tc>
        <w:tc>
          <w:tcPr>
            <w:tcW w:w="1693" w:type="dxa"/>
          </w:tcPr>
          <w:p w:rsidR="00CB400F" w:rsidRPr="00A87F49" w:rsidRDefault="00CB400F" w:rsidP="00D44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2.1 - 2.4</w:t>
            </w:r>
          </w:p>
        </w:tc>
        <w:tc>
          <w:tcPr>
            <w:tcW w:w="3267" w:type="dxa"/>
          </w:tcPr>
          <w:p w:rsidR="00CB400F" w:rsidRPr="00A87F49" w:rsidRDefault="00CB400F" w:rsidP="00CB4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CB400F" w:rsidRPr="00A87F49" w:rsidRDefault="00CB400F" w:rsidP="00CB4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исправности оборудования поста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  <w:p w:rsidR="00CB400F" w:rsidRPr="00A87F49" w:rsidRDefault="00CB400F" w:rsidP="00CB4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настраивать сварочное оборудование для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CB400F" w:rsidRPr="00A87F49" w:rsidRDefault="00CB400F" w:rsidP="00A87F49">
            <w:pPr>
              <w:pStyle w:val="a4"/>
              <w:numPr>
                <w:ilvl w:val="0"/>
                <w:numId w:val="21"/>
              </w:numPr>
              <w:jc w:val="both"/>
            </w:pPr>
            <w:r w:rsidRPr="00A87F49">
              <w:t>владеть техникой дуговой резки металла;</w:t>
            </w:r>
          </w:p>
          <w:p w:rsidR="00CB400F" w:rsidRPr="00A87F49" w:rsidRDefault="00CB400F" w:rsidP="00A87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</w:t>
            </w:r>
            <w:r w:rsidRPr="00A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чертежах;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сварочные (наплавочные) материалы для ручной дуговой сварки (наплавки, резки) плавящимся покрытым электродом;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CB400F" w:rsidRPr="00A87F49" w:rsidRDefault="00CB400F" w:rsidP="00A87F4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49">
              <w:rPr>
                <w:rFonts w:ascii="Times New Roman" w:hAnsi="Times New Roman" w:cs="Times New Roman"/>
                <w:sz w:val="24"/>
                <w:szCs w:val="24"/>
              </w:rPr>
              <w:t>основы дуговой резки;</w:t>
            </w:r>
          </w:p>
          <w:p w:rsidR="00CB400F" w:rsidRPr="00A87F49" w:rsidRDefault="00CB400F" w:rsidP="00A87F49">
            <w:pPr>
              <w:pStyle w:val="a4"/>
              <w:numPr>
                <w:ilvl w:val="0"/>
                <w:numId w:val="21"/>
              </w:numPr>
              <w:jc w:val="both"/>
            </w:pPr>
            <w:r w:rsidRPr="00A87F49">
      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</w:t>
            </w:r>
          </w:p>
        </w:tc>
        <w:tc>
          <w:tcPr>
            <w:tcW w:w="1721" w:type="dxa"/>
          </w:tcPr>
          <w:p w:rsidR="00CB400F" w:rsidRPr="00A87F49" w:rsidRDefault="00A87F49" w:rsidP="00D21BFD">
            <w:pPr>
              <w:jc w:val="center"/>
            </w:pPr>
            <w:r>
              <w:lastRenderedPageBreak/>
              <w:t>72</w:t>
            </w:r>
          </w:p>
        </w:tc>
        <w:tc>
          <w:tcPr>
            <w:tcW w:w="1983" w:type="dxa"/>
          </w:tcPr>
          <w:p w:rsidR="00CB400F" w:rsidRPr="00A87F49" w:rsidRDefault="00CB400F" w:rsidP="00D21BFD">
            <w:pPr>
              <w:jc w:val="center"/>
            </w:pPr>
          </w:p>
        </w:tc>
        <w:tc>
          <w:tcPr>
            <w:tcW w:w="1610" w:type="dxa"/>
          </w:tcPr>
          <w:p w:rsidR="00CB400F" w:rsidRPr="00A87F49" w:rsidRDefault="00A87F49" w:rsidP="00D21BFD">
            <w:pPr>
              <w:jc w:val="center"/>
            </w:pPr>
            <w:r>
              <w:t>72</w:t>
            </w:r>
          </w:p>
        </w:tc>
      </w:tr>
      <w:tr w:rsidR="006E34A2" w:rsidRPr="00A87F49" w:rsidTr="00590F73">
        <w:tc>
          <w:tcPr>
            <w:tcW w:w="2249" w:type="dxa"/>
          </w:tcPr>
          <w:p w:rsidR="006E34A2" w:rsidRPr="00A87F49" w:rsidRDefault="006E34A2" w:rsidP="00E16CBE">
            <w:pPr>
              <w:rPr>
                <w:b/>
              </w:rPr>
            </w:pPr>
            <w:r w:rsidRPr="00A87F49">
              <w:rPr>
                <w:b/>
              </w:rPr>
              <w:lastRenderedPageBreak/>
              <w:t>Практическая подготовка:</w:t>
            </w:r>
          </w:p>
        </w:tc>
        <w:tc>
          <w:tcPr>
            <w:tcW w:w="2277" w:type="dxa"/>
          </w:tcPr>
          <w:p w:rsidR="006E34A2" w:rsidRPr="00A87F49" w:rsidRDefault="006E34A2">
            <w:pPr>
              <w:rPr>
                <w:b/>
              </w:rPr>
            </w:pPr>
          </w:p>
        </w:tc>
        <w:tc>
          <w:tcPr>
            <w:tcW w:w="1693" w:type="dxa"/>
          </w:tcPr>
          <w:p w:rsidR="006E34A2" w:rsidRPr="00A87F49" w:rsidRDefault="006E34A2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6E34A2" w:rsidRPr="00A87F49" w:rsidRDefault="006E34A2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E34A2" w:rsidRPr="00A87F49" w:rsidRDefault="006E34A2" w:rsidP="008D776D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6E34A2" w:rsidRPr="00A87F49" w:rsidRDefault="006E34A2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6E34A2" w:rsidRPr="00A87F49" w:rsidRDefault="006E34A2" w:rsidP="00071C9A">
            <w:pPr>
              <w:jc w:val="center"/>
              <w:rPr>
                <w:b/>
              </w:rPr>
            </w:pPr>
          </w:p>
        </w:tc>
      </w:tr>
      <w:tr w:rsidR="00712E09" w:rsidRPr="00A87F49" w:rsidTr="00590F73">
        <w:tc>
          <w:tcPr>
            <w:tcW w:w="2249" w:type="dxa"/>
          </w:tcPr>
          <w:p w:rsidR="00712E09" w:rsidRPr="00A87F49" w:rsidRDefault="00712E09" w:rsidP="00E16CBE">
            <w:pPr>
              <w:rPr>
                <w:b/>
              </w:rPr>
            </w:pPr>
            <w:r w:rsidRPr="00A87F49">
              <w:rPr>
                <w:b/>
              </w:rPr>
              <w:lastRenderedPageBreak/>
              <w:t>Учебная практика</w:t>
            </w:r>
          </w:p>
        </w:tc>
        <w:tc>
          <w:tcPr>
            <w:tcW w:w="2277" w:type="dxa"/>
          </w:tcPr>
          <w:p w:rsidR="00712E09" w:rsidRPr="00A87F49" w:rsidRDefault="00712E09">
            <w:pPr>
              <w:rPr>
                <w:b/>
              </w:rPr>
            </w:pPr>
          </w:p>
        </w:tc>
        <w:tc>
          <w:tcPr>
            <w:tcW w:w="1693" w:type="dxa"/>
          </w:tcPr>
          <w:p w:rsidR="00712E09" w:rsidRPr="00A87F49" w:rsidRDefault="00712E09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712E09" w:rsidRPr="00A87F49" w:rsidRDefault="00712E09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712E09" w:rsidRPr="00A87F49" w:rsidRDefault="00C8101F" w:rsidP="006E34A2">
            <w:pPr>
              <w:jc w:val="center"/>
              <w:rPr>
                <w:b/>
              </w:rPr>
            </w:pPr>
            <w:r w:rsidRPr="00A87F49">
              <w:rPr>
                <w:b/>
              </w:rPr>
              <w:t>1</w:t>
            </w:r>
            <w:r w:rsidR="006E34A2" w:rsidRPr="00A87F49">
              <w:rPr>
                <w:b/>
              </w:rPr>
              <w:t>20</w:t>
            </w:r>
          </w:p>
        </w:tc>
        <w:tc>
          <w:tcPr>
            <w:tcW w:w="1983" w:type="dxa"/>
          </w:tcPr>
          <w:p w:rsidR="00712E09" w:rsidRPr="00A87F49" w:rsidRDefault="00712E09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712E09" w:rsidRPr="00A87F49" w:rsidRDefault="00C8101F" w:rsidP="006E34A2">
            <w:pPr>
              <w:jc w:val="center"/>
              <w:rPr>
                <w:b/>
              </w:rPr>
            </w:pPr>
            <w:r w:rsidRPr="00A87F49">
              <w:rPr>
                <w:b/>
              </w:rPr>
              <w:t>1</w:t>
            </w:r>
            <w:r w:rsidR="006E34A2" w:rsidRPr="00A87F49">
              <w:rPr>
                <w:b/>
              </w:rPr>
              <w:t>20</w:t>
            </w:r>
          </w:p>
        </w:tc>
      </w:tr>
      <w:tr w:rsidR="00712E09" w:rsidRPr="00A87F49" w:rsidTr="00590F73">
        <w:tc>
          <w:tcPr>
            <w:tcW w:w="2249" w:type="dxa"/>
          </w:tcPr>
          <w:p w:rsidR="00712E09" w:rsidRPr="00A87F49" w:rsidRDefault="00712E09" w:rsidP="00E16CBE">
            <w:pPr>
              <w:rPr>
                <w:b/>
              </w:rPr>
            </w:pPr>
            <w:r w:rsidRPr="00A87F49">
              <w:rPr>
                <w:b/>
              </w:rPr>
              <w:t>Производственная практика</w:t>
            </w:r>
          </w:p>
        </w:tc>
        <w:tc>
          <w:tcPr>
            <w:tcW w:w="2277" w:type="dxa"/>
          </w:tcPr>
          <w:p w:rsidR="00712E09" w:rsidRPr="00A87F49" w:rsidRDefault="00712E09">
            <w:pPr>
              <w:rPr>
                <w:b/>
              </w:rPr>
            </w:pPr>
          </w:p>
        </w:tc>
        <w:tc>
          <w:tcPr>
            <w:tcW w:w="1693" w:type="dxa"/>
          </w:tcPr>
          <w:p w:rsidR="00712E09" w:rsidRPr="00A87F49" w:rsidRDefault="00712E09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712E09" w:rsidRPr="00A87F49" w:rsidRDefault="00712E09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712E09" w:rsidRPr="00A87F49" w:rsidRDefault="00C8101F" w:rsidP="006E34A2">
            <w:pPr>
              <w:jc w:val="center"/>
              <w:rPr>
                <w:b/>
              </w:rPr>
            </w:pPr>
            <w:r w:rsidRPr="00A87F49">
              <w:rPr>
                <w:b/>
              </w:rPr>
              <w:t>1</w:t>
            </w:r>
            <w:r w:rsidR="006E34A2" w:rsidRPr="00A87F49">
              <w:rPr>
                <w:b/>
              </w:rPr>
              <w:t>28</w:t>
            </w:r>
          </w:p>
        </w:tc>
        <w:tc>
          <w:tcPr>
            <w:tcW w:w="1983" w:type="dxa"/>
          </w:tcPr>
          <w:p w:rsidR="00712E09" w:rsidRPr="00A87F49" w:rsidRDefault="00712E09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712E09" w:rsidRPr="00A87F49" w:rsidRDefault="00C8101F" w:rsidP="006E34A2">
            <w:pPr>
              <w:jc w:val="center"/>
              <w:rPr>
                <w:b/>
              </w:rPr>
            </w:pPr>
            <w:r w:rsidRPr="00A87F49">
              <w:rPr>
                <w:b/>
              </w:rPr>
              <w:t>1</w:t>
            </w:r>
            <w:r w:rsidR="006E34A2" w:rsidRPr="00A87F49">
              <w:rPr>
                <w:b/>
              </w:rPr>
              <w:t>28</w:t>
            </w:r>
          </w:p>
        </w:tc>
      </w:tr>
      <w:tr w:rsidR="00F93D3C" w:rsidRPr="00A87F49" w:rsidTr="00590F73">
        <w:tc>
          <w:tcPr>
            <w:tcW w:w="2249" w:type="dxa"/>
          </w:tcPr>
          <w:p w:rsidR="00F93D3C" w:rsidRPr="00A87F49" w:rsidRDefault="00F93D3C" w:rsidP="00E16CBE">
            <w:pPr>
              <w:rPr>
                <w:b/>
              </w:rPr>
            </w:pPr>
            <w:r w:rsidRPr="00A87F49">
              <w:rPr>
                <w:b/>
              </w:rPr>
              <w:t>ИТОГО</w:t>
            </w:r>
          </w:p>
        </w:tc>
        <w:tc>
          <w:tcPr>
            <w:tcW w:w="2277" w:type="dxa"/>
          </w:tcPr>
          <w:p w:rsidR="00F93D3C" w:rsidRPr="00A87F49" w:rsidRDefault="00F93D3C">
            <w:pPr>
              <w:rPr>
                <w:b/>
              </w:rPr>
            </w:pPr>
          </w:p>
        </w:tc>
        <w:tc>
          <w:tcPr>
            <w:tcW w:w="1693" w:type="dxa"/>
          </w:tcPr>
          <w:p w:rsidR="00F93D3C" w:rsidRPr="00A87F49" w:rsidRDefault="00F93D3C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F93D3C" w:rsidRPr="00A87F49" w:rsidRDefault="00F93D3C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F93D3C" w:rsidRPr="00A87F49" w:rsidRDefault="00C8101F" w:rsidP="008D776D">
            <w:pPr>
              <w:jc w:val="center"/>
              <w:rPr>
                <w:b/>
              </w:rPr>
            </w:pPr>
            <w:r w:rsidRPr="00A87F49">
              <w:rPr>
                <w:b/>
              </w:rPr>
              <w:t>480</w:t>
            </w:r>
          </w:p>
        </w:tc>
        <w:tc>
          <w:tcPr>
            <w:tcW w:w="1983" w:type="dxa"/>
          </w:tcPr>
          <w:p w:rsidR="00F93D3C" w:rsidRPr="00A87F49" w:rsidRDefault="00F93D3C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F93D3C" w:rsidRPr="00A87F49" w:rsidRDefault="00C8101F" w:rsidP="00071C9A">
            <w:pPr>
              <w:jc w:val="center"/>
              <w:rPr>
                <w:b/>
              </w:rPr>
            </w:pPr>
            <w:r w:rsidRPr="00A87F49">
              <w:rPr>
                <w:b/>
              </w:rPr>
              <w:t>480</w:t>
            </w:r>
          </w:p>
        </w:tc>
      </w:tr>
    </w:tbl>
    <w:p w:rsidR="00D54CB4" w:rsidRPr="00A87F49" w:rsidRDefault="00D54CB4"/>
    <w:sectPr w:rsidR="00D54CB4" w:rsidRPr="00A87F49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2AAC"/>
    <w:multiLevelType w:val="hybridMultilevel"/>
    <w:tmpl w:val="9DBEE82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32047"/>
    <w:multiLevelType w:val="hybridMultilevel"/>
    <w:tmpl w:val="FBACA348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4D668B"/>
    <w:multiLevelType w:val="hybridMultilevel"/>
    <w:tmpl w:val="3D7665C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F65CE8"/>
    <w:multiLevelType w:val="hybridMultilevel"/>
    <w:tmpl w:val="F7D432E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F53EE"/>
    <w:multiLevelType w:val="hybridMultilevel"/>
    <w:tmpl w:val="3D9CF20C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9F5F81"/>
    <w:multiLevelType w:val="hybridMultilevel"/>
    <w:tmpl w:val="53A2F1B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306AC1"/>
    <w:multiLevelType w:val="hybridMultilevel"/>
    <w:tmpl w:val="8C1EE818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8D6F40"/>
    <w:multiLevelType w:val="hybridMultilevel"/>
    <w:tmpl w:val="91422776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D1C64"/>
    <w:multiLevelType w:val="hybridMultilevel"/>
    <w:tmpl w:val="DDE89E68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942DB4"/>
    <w:multiLevelType w:val="hybridMultilevel"/>
    <w:tmpl w:val="303017E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7"/>
  </w:num>
  <w:num w:numId="10">
    <w:abstractNumId w:val="20"/>
  </w:num>
  <w:num w:numId="11">
    <w:abstractNumId w:val="16"/>
  </w:num>
  <w:num w:numId="12">
    <w:abstractNumId w:val="19"/>
  </w:num>
  <w:num w:numId="13">
    <w:abstractNumId w:val="18"/>
  </w:num>
  <w:num w:numId="14">
    <w:abstractNumId w:val="12"/>
  </w:num>
  <w:num w:numId="15">
    <w:abstractNumId w:val="5"/>
  </w:num>
  <w:num w:numId="16">
    <w:abstractNumId w:val="6"/>
  </w:num>
  <w:num w:numId="17">
    <w:abstractNumId w:val="8"/>
  </w:num>
  <w:num w:numId="18">
    <w:abstractNumId w:val="14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D0ADD"/>
    <w:rsid w:val="000E323E"/>
    <w:rsid w:val="001549F8"/>
    <w:rsid w:val="001658A8"/>
    <w:rsid w:val="00175F67"/>
    <w:rsid w:val="001A2D5F"/>
    <w:rsid w:val="001B16D9"/>
    <w:rsid w:val="001E76E5"/>
    <w:rsid w:val="00206CBD"/>
    <w:rsid w:val="002D1686"/>
    <w:rsid w:val="002D270E"/>
    <w:rsid w:val="0036238E"/>
    <w:rsid w:val="00384855"/>
    <w:rsid w:val="003E6526"/>
    <w:rsid w:val="0045294A"/>
    <w:rsid w:val="004D5F36"/>
    <w:rsid w:val="004E4C57"/>
    <w:rsid w:val="005636D8"/>
    <w:rsid w:val="005830AF"/>
    <w:rsid w:val="00590F73"/>
    <w:rsid w:val="005C7700"/>
    <w:rsid w:val="00664DDD"/>
    <w:rsid w:val="0066611C"/>
    <w:rsid w:val="006B1D02"/>
    <w:rsid w:val="006E34A2"/>
    <w:rsid w:val="00712E09"/>
    <w:rsid w:val="00744B11"/>
    <w:rsid w:val="008036A7"/>
    <w:rsid w:val="0080404A"/>
    <w:rsid w:val="00804409"/>
    <w:rsid w:val="00842A3B"/>
    <w:rsid w:val="008D776D"/>
    <w:rsid w:val="00906BBB"/>
    <w:rsid w:val="00A87F49"/>
    <w:rsid w:val="00B17578"/>
    <w:rsid w:val="00B53300"/>
    <w:rsid w:val="00B56438"/>
    <w:rsid w:val="00B575F6"/>
    <w:rsid w:val="00B85268"/>
    <w:rsid w:val="00BB654B"/>
    <w:rsid w:val="00BD011E"/>
    <w:rsid w:val="00C52224"/>
    <w:rsid w:val="00C56B43"/>
    <w:rsid w:val="00C66BCB"/>
    <w:rsid w:val="00C71DA8"/>
    <w:rsid w:val="00C8101F"/>
    <w:rsid w:val="00C90371"/>
    <w:rsid w:val="00CB400F"/>
    <w:rsid w:val="00D54CB4"/>
    <w:rsid w:val="00E02C59"/>
    <w:rsid w:val="00E16CBE"/>
    <w:rsid w:val="00E30C6A"/>
    <w:rsid w:val="00E94CFD"/>
    <w:rsid w:val="00F021D1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90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857E-3792-413A-B22B-E954D80E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15</cp:revision>
  <dcterms:created xsi:type="dcterms:W3CDTF">2014-02-21T06:34:00Z</dcterms:created>
  <dcterms:modified xsi:type="dcterms:W3CDTF">2021-11-26T03:30:00Z</dcterms:modified>
</cp:coreProperties>
</file>