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92" w:rsidRPr="00133DBB" w:rsidRDefault="00D54CB4" w:rsidP="00D54CB4">
      <w:pPr>
        <w:jc w:val="center"/>
        <w:rPr>
          <w:b/>
        </w:rPr>
      </w:pPr>
      <w:r w:rsidRPr="00133DBB">
        <w:rPr>
          <w:b/>
        </w:rPr>
        <w:t xml:space="preserve">Аннотации рабочих учебных программ подготовки по профессии </w:t>
      </w:r>
    </w:p>
    <w:p w:rsidR="00175F67" w:rsidRPr="00D54CB4" w:rsidRDefault="00D54CB4" w:rsidP="00D54CB4">
      <w:pPr>
        <w:jc w:val="center"/>
        <w:rPr>
          <w:b/>
        </w:rPr>
      </w:pPr>
      <w:r w:rsidRPr="00133DBB">
        <w:rPr>
          <w:b/>
        </w:rPr>
        <w:t xml:space="preserve">СПО </w:t>
      </w:r>
      <w:r w:rsidR="00133DBB" w:rsidRPr="00133DBB">
        <w:rPr>
          <w:b/>
        </w:rPr>
        <w:t>15.01.</w:t>
      </w:r>
      <w:r w:rsidR="004D6BE9">
        <w:rPr>
          <w:b/>
        </w:rPr>
        <w:t xml:space="preserve">37 </w:t>
      </w:r>
      <w:r w:rsidRPr="00133DBB">
        <w:rPr>
          <w:b/>
        </w:rPr>
        <w:t>«</w:t>
      </w:r>
      <w:r w:rsidR="00F93D3C" w:rsidRPr="00133DBB">
        <w:rPr>
          <w:b/>
        </w:rPr>
        <w:t>С</w:t>
      </w:r>
      <w:r w:rsidR="004D6BE9">
        <w:rPr>
          <w:b/>
        </w:rPr>
        <w:t>лесарь-наладчик контрольно-измерительных приборов и автоматики</w:t>
      </w:r>
      <w:r w:rsidRPr="00133DBB">
        <w:rPr>
          <w:b/>
        </w:rPr>
        <w:t>»</w:t>
      </w:r>
    </w:p>
    <w:tbl>
      <w:tblPr>
        <w:tblStyle w:val="a3"/>
        <w:tblW w:w="14800" w:type="dxa"/>
        <w:tblLook w:val="04A0" w:firstRow="1" w:lastRow="0" w:firstColumn="1" w:lastColumn="0" w:noHBand="0" w:noVBand="1"/>
      </w:tblPr>
      <w:tblGrid>
        <w:gridCol w:w="1245"/>
        <w:gridCol w:w="2384"/>
        <w:gridCol w:w="2190"/>
        <w:gridCol w:w="3667"/>
        <w:gridCol w:w="1721"/>
        <w:gridCol w:w="1983"/>
        <w:gridCol w:w="1610"/>
      </w:tblGrid>
      <w:tr w:rsidR="00D54CB4" w:rsidTr="00DD58AD">
        <w:tc>
          <w:tcPr>
            <w:tcW w:w="1245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Индекс</w:t>
            </w:r>
          </w:p>
        </w:tc>
        <w:tc>
          <w:tcPr>
            <w:tcW w:w="2384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Наименование</w:t>
            </w:r>
          </w:p>
          <w:p w:rsidR="00D54CB4" w:rsidRDefault="00D54CB4" w:rsidP="00D54CB4">
            <w:pPr>
              <w:jc w:val="center"/>
            </w:pPr>
            <w:r>
              <w:t>циклов, разделов,</w:t>
            </w:r>
          </w:p>
          <w:p w:rsidR="00D54CB4" w:rsidRDefault="00D54CB4" w:rsidP="00D54CB4">
            <w:pPr>
              <w:jc w:val="center"/>
            </w:pPr>
            <w:r>
              <w:t>дисциплин,</w:t>
            </w:r>
          </w:p>
          <w:p w:rsidR="00D54CB4" w:rsidRDefault="00D54CB4" w:rsidP="00D54CB4">
            <w:pPr>
              <w:jc w:val="center"/>
            </w:pPr>
            <w:r>
              <w:t>профессиональных</w:t>
            </w:r>
          </w:p>
          <w:p w:rsidR="00D54CB4" w:rsidRDefault="00D54CB4" w:rsidP="00D54CB4">
            <w:pPr>
              <w:jc w:val="center"/>
            </w:pPr>
            <w:r>
              <w:t>модулей, МДК</w:t>
            </w:r>
          </w:p>
        </w:tc>
        <w:tc>
          <w:tcPr>
            <w:tcW w:w="2190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Формируемые компетенции</w:t>
            </w:r>
          </w:p>
        </w:tc>
        <w:tc>
          <w:tcPr>
            <w:tcW w:w="3667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Содержание учебных дисциплин, МДК</w:t>
            </w:r>
          </w:p>
        </w:tc>
        <w:tc>
          <w:tcPr>
            <w:tcW w:w="5314" w:type="dxa"/>
            <w:gridSpan w:val="3"/>
            <w:vAlign w:val="center"/>
          </w:tcPr>
          <w:p w:rsidR="00D54CB4" w:rsidRDefault="00D54CB4" w:rsidP="00D54CB4">
            <w:pPr>
              <w:jc w:val="center"/>
            </w:pPr>
            <w:r>
              <w:t>Учебная нагрузка обучающихся, час</w:t>
            </w:r>
          </w:p>
        </w:tc>
      </w:tr>
      <w:tr w:rsidR="00D54CB4" w:rsidTr="00DD58AD">
        <w:tc>
          <w:tcPr>
            <w:tcW w:w="1245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190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3667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1721" w:type="dxa"/>
            <w:vAlign w:val="center"/>
          </w:tcPr>
          <w:p w:rsidR="00D54CB4" w:rsidRDefault="00D54CB4" w:rsidP="00D54CB4">
            <w:pPr>
              <w:jc w:val="center"/>
            </w:pPr>
            <w:r>
              <w:t xml:space="preserve">Максимальная </w:t>
            </w:r>
          </w:p>
        </w:tc>
        <w:tc>
          <w:tcPr>
            <w:tcW w:w="1983" w:type="dxa"/>
            <w:vAlign w:val="center"/>
          </w:tcPr>
          <w:p w:rsidR="00D54CB4" w:rsidRDefault="00D54CB4" w:rsidP="00D54CB4">
            <w:pPr>
              <w:jc w:val="center"/>
            </w:pPr>
            <w:r>
              <w:t>Самостоятельная учебная</w:t>
            </w:r>
          </w:p>
        </w:tc>
        <w:tc>
          <w:tcPr>
            <w:tcW w:w="1610" w:type="dxa"/>
            <w:vAlign w:val="center"/>
          </w:tcPr>
          <w:p w:rsidR="00D54CB4" w:rsidRDefault="00D54CB4" w:rsidP="00D54CB4">
            <w:pPr>
              <w:jc w:val="center"/>
            </w:pPr>
            <w:r>
              <w:t>Обязательная  аудиторная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t>ОУД.01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Русский язык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>функциональные стили литературного языка;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 xml:space="preserve"> социально-стилистическое расслоение современного русского языка;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>способы словообразования, стилистические особенности словообразования;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>особенности словообразования профессиональной лексики и терминов;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>языковые нормы письменной и устной речи, наиболее употребительные выразительные средства литературного языка;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 xml:space="preserve"> орфоэпические, лексические, словообразовательные и иные ошибки и недочеты в специально подобранных текстах и своей речи; 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t>78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0</w:t>
            </w: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t>ОУД.02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Литература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rPr>
                <w:bCs/>
              </w:rPr>
              <w:t>образная природа словесного искусства;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rPr>
                <w:bCs/>
              </w:rPr>
              <w:t xml:space="preserve"> основные факты жизни и творчества писателей-</w:t>
            </w:r>
            <w:r w:rsidRPr="00B4079B">
              <w:rPr>
                <w:bCs/>
              </w:rPr>
              <w:lastRenderedPageBreak/>
              <w:t xml:space="preserve">классиков 19-20 </w:t>
            </w:r>
            <w:proofErr w:type="spellStart"/>
            <w:r w:rsidRPr="00B4079B">
              <w:rPr>
                <w:bCs/>
              </w:rPr>
              <w:t>вв</w:t>
            </w:r>
            <w:proofErr w:type="spellEnd"/>
            <w:r w:rsidRPr="00B4079B">
              <w:rPr>
                <w:bCs/>
              </w:rPr>
              <w:t>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rPr>
                <w:bCs/>
              </w:rPr>
              <w:t>основные закономерности историко-литературного процесса и черты литературных направлений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108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108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ОУД.03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Иностранный язык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  <w:rPr>
                <w:bCs/>
              </w:rPr>
            </w:pPr>
            <w:r w:rsidRPr="00B4079B">
              <w:rPr>
                <w:bCs/>
              </w:rPr>
              <w:t>иностранный язык в межличностном общении, повседневно-бытовой и профессиональной деятельности,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  <w:rPr>
                <w:bCs/>
              </w:rPr>
            </w:pPr>
            <w:r w:rsidRPr="00B4079B">
              <w:rPr>
                <w:bCs/>
              </w:rPr>
              <w:t>основные значения лексических единиц, обслуживающих ситуации иноязычного общения в общекультурной, деловой и профессиональной сферах деятельности,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  <w:rPr>
                <w:bCs/>
              </w:rPr>
            </w:pPr>
            <w:r w:rsidRPr="00B4079B">
              <w:rPr>
                <w:bCs/>
              </w:rPr>
              <w:t>нормы социального поведения и речевой этикет, принятые в стране изучаемого языка.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t>ОУД.04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Математика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jc w:val="both"/>
            </w:pPr>
            <w:r w:rsidRPr="00B4079B">
              <w:t xml:space="preserve">значение математической науки для решения задач, возникающих в теории и практике; 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jc w:val="both"/>
            </w:pPr>
            <w:r w:rsidRPr="00B4079B">
              <w:t>широта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tabs>
                <w:tab w:val="num" w:pos="567"/>
              </w:tabs>
              <w:jc w:val="both"/>
            </w:pPr>
            <w:r w:rsidRPr="00B4079B">
              <w:t xml:space="preserve">значение практики и вопросов, возникающих в </w:t>
            </w:r>
            <w:r w:rsidRPr="00B4079B">
              <w:lastRenderedPageBreak/>
              <w:t>самой математике для формирования и развития математической науки;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tabs>
                <w:tab w:val="num" w:pos="567"/>
              </w:tabs>
              <w:jc w:val="both"/>
            </w:pPr>
            <w:r w:rsidRPr="00B4079B">
              <w:t>историю развития понятия числа, создания математического анализа, возникновения и развития геометрии;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jc w:val="both"/>
            </w:pPr>
            <w:r w:rsidRPr="00B4079B">
              <w:t>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tabs>
                <w:tab w:val="num" w:pos="567"/>
              </w:tabs>
              <w:jc w:val="both"/>
              <w:rPr>
                <w:bCs/>
              </w:rPr>
            </w:pPr>
            <w:r w:rsidRPr="00B4079B">
              <w:t>вероятностный характер различных процессов окружающего мира.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316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316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ОУД.05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История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>Основные факты и процессы мировой и отечественной истории второй половины 20- начале 21 вв.;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>Основные направления развития ключевых стран и регионов мира во второй половине 20-начале21 вв.;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>Сущность и причины локальных, региональных, межгосударственных конфликтов во второй половине 20-21 вв.;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 xml:space="preserve">Назначение и основные направления деятельности </w:t>
            </w:r>
            <w:r w:rsidRPr="00B4079B">
              <w:lastRenderedPageBreak/>
              <w:t>международных организаций и союзов;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>Развитие науки и культуры во второй половине20-21 вв.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136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136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ОУД.06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Физическая культура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  <w:rPr>
                <w:rFonts w:eastAsia="Calibri"/>
              </w:rPr>
            </w:pPr>
            <w:r w:rsidRPr="00B4079B">
              <w:rPr>
                <w:rFonts w:eastAsia="Calibri"/>
              </w:rPr>
              <w:t>роль физической культуры в общекультурном, профессиональном и социальном развитии человека,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  <w:rPr>
                <w:rFonts w:eastAsia="Calibri"/>
              </w:rPr>
            </w:pPr>
            <w:r w:rsidRPr="00B4079B">
              <w:rPr>
                <w:rFonts w:eastAsia="Calibri"/>
              </w:rPr>
              <w:t>научно-биологические и практические основы физической культуры и здорового образа жизни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t>ОУД.07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Основы безопасности и защиты Родины</w:t>
            </w:r>
          </w:p>
          <w:p w:rsidR="00D663D4" w:rsidRPr="00B4079B" w:rsidRDefault="00D663D4" w:rsidP="00D663D4"/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потенциальные опасности природного, техногенного и социального происхождения, характерные для региона проживания; 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основы российского законодательства об обороне </w:t>
            </w:r>
            <w:r w:rsidRPr="00B4079B">
              <w:lastRenderedPageBreak/>
              <w:t>государства и воинской обязанности граждан;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порядок первоначальной постановки на воинский учет, медицинского освидетельствования, призыва на военную службу; 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состав и предназначение Вооруженных Сил Российской Федерации;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требования, предъявляемые военной службой к уровню подготовленности призывника;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предназначение, структуру и задачи РСЧС;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предназначение, структуру и задачи гражданской обороны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68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68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ОУД.08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Информатика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базовые системные программные продукты и </w:t>
            </w:r>
            <w:r w:rsidRPr="00B4079B">
              <w:lastRenderedPageBreak/>
              <w:t>пакеты прикладных программ;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основные положения и принципы построения системы обработки и передачи информации;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устройство компьютерных сетей и сетевых технологий обработки и передачи информации;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методы и приемы обеспечения информационной безопасности;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методы и средства сбора, обработки, хранения, передачи и накопления информации;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общий состав и структуру персональных электронно-вычислительных машин и вычислительных систем;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основные принципы, методы и свойства информационных </w:t>
            </w:r>
            <w:proofErr w:type="spellStart"/>
            <w:r w:rsidRPr="00B4079B">
              <w:t>ителекоммуникационных</w:t>
            </w:r>
            <w:proofErr w:type="spellEnd"/>
            <w:r w:rsidRPr="00B4079B">
              <w:t xml:space="preserve"> технологий, их эффективность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108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108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ОУД.09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Физика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роль физики в современном мире;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 xml:space="preserve">фундаментальные физические законы и принципы, лежащие в основе современной физической </w:t>
            </w:r>
            <w:r w:rsidRPr="00B4079B">
              <w:lastRenderedPageBreak/>
              <w:t>картины мира;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основные физические процессы и явления;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важные открытия в области физики, оказавших определяющее влияние на развитие техники и технологии;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методы научного познания природы;  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как оказать первую помощь при травмах полученных от бытовых технических устройств.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220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214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ОУД.10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Химия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c16"/>
              <w:numPr>
                <w:ilvl w:val="0"/>
                <w:numId w:val="12"/>
              </w:numPr>
            </w:pPr>
            <w:r w:rsidRPr="00B4079B">
              <w:rPr>
                <w:rStyle w:val="c15"/>
              </w:rPr>
      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      </w:r>
            <w:proofErr w:type="spellStart"/>
            <w:r w:rsidRPr="00B4079B">
              <w:rPr>
                <w:rStyle w:val="c15"/>
              </w:rPr>
              <w:t>электроотрицательность</w:t>
            </w:r>
            <w:proofErr w:type="spellEnd"/>
            <w:r w:rsidRPr="00B4079B">
              <w:rPr>
                <w:rStyle w:val="c15"/>
              </w:rPr>
              <w:t xml:space="preserve">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      </w:r>
            <w:proofErr w:type="spellStart"/>
            <w:r w:rsidRPr="00B4079B">
              <w:rPr>
                <w:rStyle w:val="c15"/>
              </w:rPr>
              <w:t>неэлектролит</w:t>
            </w:r>
            <w:proofErr w:type="spellEnd"/>
            <w:r w:rsidRPr="00B4079B">
              <w:rPr>
                <w:rStyle w:val="c15"/>
              </w:rPr>
              <w:t xml:space="preserve">, электролитическая диссоциация, окислитель и </w:t>
            </w:r>
            <w:r w:rsidRPr="00B4079B">
              <w:rPr>
                <w:rStyle w:val="c15"/>
              </w:rPr>
              <w:lastRenderedPageBreak/>
              <w:t>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      </w:r>
          </w:p>
          <w:p w:rsidR="00D663D4" w:rsidRPr="00B4079B" w:rsidRDefault="00D663D4" w:rsidP="00D663D4">
            <w:pPr>
              <w:pStyle w:val="c16"/>
              <w:numPr>
                <w:ilvl w:val="0"/>
                <w:numId w:val="12"/>
              </w:numPr>
            </w:pPr>
            <w:r w:rsidRPr="00B4079B">
              <w:rPr>
                <w:rStyle w:val="c15"/>
              </w:rPr>
              <w:t>основные законы химии: сохранения массы веществ, постоянства состава веществ, Периодический закон Д.И. Менделеева;</w:t>
            </w:r>
          </w:p>
          <w:p w:rsidR="00D663D4" w:rsidRPr="00B4079B" w:rsidRDefault="00D663D4" w:rsidP="00D663D4">
            <w:pPr>
              <w:pStyle w:val="c16"/>
              <w:numPr>
                <w:ilvl w:val="0"/>
                <w:numId w:val="12"/>
              </w:numPr>
            </w:pPr>
            <w:r w:rsidRPr="00B4079B">
              <w:rPr>
                <w:rStyle w:val="c15"/>
              </w:rPr>
              <w:t>основные теории химии; химической связи, электролитической диссоциации, строения органических и неорганических соединений;</w:t>
            </w:r>
          </w:p>
          <w:p w:rsidR="00D663D4" w:rsidRPr="00B4079B" w:rsidRDefault="00D663D4" w:rsidP="00D663D4">
            <w:pPr>
              <w:pStyle w:val="c16"/>
              <w:numPr>
                <w:ilvl w:val="0"/>
                <w:numId w:val="12"/>
              </w:numPr>
            </w:pPr>
            <w:r w:rsidRPr="00B4079B">
              <w:rPr>
                <w:rStyle w:val="c15"/>
              </w:rPr>
              <w:t xml:space="preserve">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</w:t>
            </w:r>
            <w:proofErr w:type="spellStart"/>
            <w:r w:rsidRPr="00B4079B">
              <w:rPr>
                <w:rStyle w:val="c15"/>
              </w:rPr>
              <w:t>металлы;основные</w:t>
            </w:r>
            <w:proofErr w:type="spellEnd"/>
            <w:r w:rsidRPr="00B4079B">
              <w:rPr>
                <w:rStyle w:val="c15"/>
              </w:rPr>
              <w:t xml:space="preserve">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</w:t>
            </w:r>
            <w:r w:rsidRPr="00B4079B">
              <w:rPr>
                <w:rStyle w:val="c15"/>
              </w:rPr>
              <w:lastRenderedPageBreak/>
              <w:t>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72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ОУД.11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Биология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основные положения биологических теорий и закономерностей: клеточной теории, эволюционного учения, учения </w:t>
            </w:r>
            <w:proofErr w:type="spellStart"/>
            <w:r w:rsidRPr="00B4079B">
              <w:t>В.И.Вернадского</w:t>
            </w:r>
            <w:proofErr w:type="spellEnd"/>
            <w:r w:rsidRPr="00B4079B">
              <w:t xml:space="preserve"> о биосфере, законы </w:t>
            </w:r>
            <w:proofErr w:type="spellStart"/>
            <w:r w:rsidRPr="00B4079B">
              <w:t>Г.Менделя</w:t>
            </w:r>
            <w:proofErr w:type="spellEnd"/>
            <w:r w:rsidRPr="00B4079B">
              <w:t>, закономерностей изменчивости и наследственности;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строение и функционирование биологических объектов: клетки, генов и хромосом, структуры вида и экосистем;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сущность биологических процессов: размножения, оплодотворения, действия искусственного и естественного отбора, </w:t>
            </w:r>
            <w:r w:rsidRPr="00B4079B">
              <w:lastRenderedPageBreak/>
              <w:t>формирование приспособленности, происхождение видов, круговорот веществ и превращение энергии в клетке, организме, в экосистемах и биосфере;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вклад выдающихся (в том числе отечественных) ученых в развитие биологической науки;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биологическую терминологию и символику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40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40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ОУД.12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География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основные географические понятия и термины;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традиционные и новые методы географических исследований;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 различия в уровне и качестве жизни населения, основные направления миграций; проблемы современной урбанизации;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lastRenderedPageBreak/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 географические аспекты глобальных проблем человечества;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особенности современного геополитического и геоэкономического положения России, ее роль в международном географическом разделении труда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66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66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ОУД.13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 xml:space="preserve">Обществознание 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4"/>
              <w:numPr>
                <w:ilvl w:val="0"/>
                <w:numId w:val="13"/>
              </w:numPr>
            </w:pPr>
            <w:r w:rsidRPr="00B4079B">
              <w:rPr>
                <w:rStyle w:val="c13"/>
              </w:rPr>
              <w:t>биосоциальная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3"/>
              </w:numPr>
            </w:pPr>
            <w:r w:rsidRPr="00B4079B">
              <w:rPr>
                <w:rStyle w:val="c13"/>
              </w:rPr>
              <w:t xml:space="preserve">тенденции развития общества в целом как сложной динамичной системы, а также </w:t>
            </w:r>
            <w:r w:rsidRPr="00B4079B">
              <w:rPr>
                <w:rStyle w:val="c13"/>
              </w:rPr>
              <w:lastRenderedPageBreak/>
              <w:t>важнейших социальных институтов;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3"/>
              </w:numPr>
            </w:pPr>
            <w:r w:rsidRPr="00B4079B">
              <w:rPr>
                <w:rStyle w:val="c13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rPr>
                <w:rStyle w:val="c13"/>
              </w:rPr>
              <w:t>особенности социально-гуманитарного познания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72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ДУП.14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Основы индивидуального проектирования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Цели и задачи изучения основы проектной деятельности в учреждениях среднего профессионального образования. Проектирование в профессиональной деятельности. Творческая и исследовательская деятельность и творческий проект. Проект как один из видов самостоятельной деятельности обучающегося. 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t>48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16</w:t>
            </w: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32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t>СГ.01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История</w:t>
            </w:r>
            <w:r>
              <w:t xml:space="preserve"> России</w:t>
            </w:r>
          </w:p>
        </w:tc>
        <w:tc>
          <w:tcPr>
            <w:tcW w:w="2190" w:type="dxa"/>
          </w:tcPr>
          <w:p w:rsidR="00D663D4" w:rsidRPr="00B4079B" w:rsidRDefault="00D663D4" w:rsidP="00D663D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9B">
              <w:rPr>
                <w:rFonts w:ascii="Times New Roman" w:eastAsia="Times New Roman" w:hAnsi="Times New Roman" w:cs="Times New Roman"/>
                <w:sz w:val="24"/>
                <w:szCs w:val="24"/>
              </w:rPr>
              <w:t>ОК.01 – 07, 09</w:t>
            </w:r>
          </w:p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основных направлений развития ключевых регионов мира на рубеже XX – XXI веков.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сущности и причин локальных, региональных, межгосударственных конфликтов в конце XX – начале XXI вв.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основных процессов (интеграционных, поликультурных, </w:t>
            </w:r>
            <w:r w:rsidRPr="00B4079B">
              <w:lastRenderedPageBreak/>
              <w:t>миграционных и иных) политического и экономического развития ведущих государств и регионов мира;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назначения ООН, НАТО, ЕС и </w:t>
            </w:r>
            <w:proofErr w:type="gramStart"/>
            <w:r w:rsidRPr="00B4079B">
              <w:t>других организаций</w:t>
            </w:r>
            <w:proofErr w:type="gramEnd"/>
            <w:r w:rsidRPr="00B4079B">
              <w:t xml:space="preserve"> и основных направлений их деятельности;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сведений о роли науки, культуры и религии в сохранении и укреплений национальных и государственных традиций.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содержания и назначения важнейших правовых и законодательных актов мирового и регионального значения.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0</w:t>
            </w: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>
              <w:t>32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СГ.02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Иностранный язык в профессиональной деятельности</w:t>
            </w:r>
          </w:p>
        </w:tc>
        <w:tc>
          <w:tcPr>
            <w:tcW w:w="2190" w:type="dxa"/>
          </w:tcPr>
          <w:p w:rsidR="00D663D4" w:rsidRPr="00B4079B" w:rsidRDefault="00D663D4" w:rsidP="00D663D4">
            <w:pPr>
              <w:suppressAutoHyphens/>
              <w:jc w:val="center"/>
              <w:rPr>
                <w:lang w:eastAsia="en-US"/>
              </w:rPr>
            </w:pPr>
            <w:r w:rsidRPr="00B4079B">
              <w:rPr>
                <w:lang w:eastAsia="en-US"/>
              </w:rPr>
              <w:t>ОК 01, ОК 02, ОК 03, ОК 05 ОК 09, ОК 10</w:t>
            </w:r>
          </w:p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правил построения простых и сложных предложений на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профессиональные темы;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основных общеупотребительные глаголы (бытовая и профессиональная лексика);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лексического минимума, относящегося к описанию предметов, средств и процессов профессиональной деятельности;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особенностей произношения;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правил чтения текстов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lastRenderedPageBreak/>
              <w:t>профессиональной направленности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>
              <w:t>32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СГ.03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Безопасность жизнедеятельности</w:t>
            </w:r>
          </w:p>
        </w:tc>
        <w:tc>
          <w:tcPr>
            <w:tcW w:w="2190" w:type="dxa"/>
          </w:tcPr>
          <w:p w:rsidR="00D663D4" w:rsidRPr="00B4079B" w:rsidRDefault="00D663D4" w:rsidP="00D663D4">
            <w:pPr>
              <w:ind w:right="121"/>
              <w:jc w:val="center"/>
              <w:rPr>
                <w:color w:val="FF0000"/>
                <w:lang w:eastAsia="en-US"/>
              </w:rPr>
            </w:pPr>
            <w:r w:rsidRPr="00B4079B">
              <w:rPr>
                <w:lang w:eastAsia="en-US"/>
              </w:rPr>
              <w:t>ОК 01-10</w:t>
            </w:r>
            <w:r w:rsidRPr="00B4079B">
              <w:rPr>
                <w:color w:val="FF0000"/>
                <w:lang w:eastAsia="en-US"/>
              </w:rPr>
              <w:t xml:space="preserve"> </w:t>
            </w:r>
          </w:p>
          <w:p w:rsidR="00D663D4" w:rsidRPr="00B4079B" w:rsidRDefault="00D663D4" w:rsidP="00D663D4">
            <w:pPr>
              <w:ind w:right="121"/>
              <w:jc w:val="center"/>
              <w:rPr>
                <w:lang w:eastAsia="en-US"/>
              </w:rPr>
            </w:pPr>
            <w:r w:rsidRPr="00B4079B">
              <w:rPr>
                <w:lang w:eastAsia="en-US"/>
              </w:rPr>
              <w:t xml:space="preserve">ПК 1.1-1.3 </w:t>
            </w:r>
          </w:p>
          <w:p w:rsidR="00D663D4" w:rsidRPr="00B4079B" w:rsidRDefault="00D663D4" w:rsidP="00D663D4">
            <w:pPr>
              <w:ind w:right="121"/>
              <w:jc w:val="center"/>
              <w:rPr>
                <w:lang w:eastAsia="en-US"/>
              </w:rPr>
            </w:pPr>
            <w:r w:rsidRPr="00B4079B">
              <w:rPr>
                <w:lang w:eastAsia="en-US"/>
              </w:rPr>
              <w:t xml:space="preserve">ПК 2.1-2.4 </w:t>
            </w:r>
          </w:p>
          <w:p w:rsidR="00D663D4" w:rsidRPr="00B4079B" w:rsidRDefault="00D663D4" w:rsidP="00D663D4">
            <w:pPr>
              <w:ind w:right="121"/>
              <w:jc w:val="center"/>
              <w:rPr>
                <w:color w:val="000000"/>
                <w:lang w:eastAsia="en-US"/>
              </w:rPr>
            </w:pPr>
            <w:r w:rsidRPr="00B4079B">
              <w:rPr>
                <w:lang w:eastAsia="en-US"/>
              </w:rPr>
              <w:t>ПК 3.1-3.4</w:t>
            </w:r>
          </w:p>
          <w:p w:rsidR="00D663D4" w:rsidRPr="00B4079B" w:rsidRDefault="00D663D4" w:rsidP="00D663D4">
            <w:pPr>
              <w:ind w:right="121"/>
              <w:jc w:val="center"/>
              <w:rPr>
                <w:lang w:eastAsia="en-US"/>
              </w:rPr>
            </w:pPr>
            <w:r w:rsidRPr="00B4079B">
              <w:rPr>
                <w:lang w:eastAsia="en-US"/>
              </w:rPr>
              <w:t>ПК 4.1-4.4</w:t>
            </w:r>
          </w:p>
          <w:p w:rsidR="00D663D4" w:rsidRPr="00B4079B" w:rsidRDefault="00D663D4" w:rsidP="00D663D4">
            <w:pPr>
              <w:ind w:right="121"/>
              <w:jc w:val="center"/>
              <w:rPr>
                <w:color w:val="000000"/>
                <w:lang w:eastAsia="en-US"/>
              </w:rPr>
            </w:pPr>
            <w:r w:rsidRPr="00B4079B">
              <w:rPr>
                <w:lang w:eastAsia="en-US"/>
              </w:rPr>
              <w:t>ПК 5.1-5.4</w:t>
            </w:r>
          </w:p>
          <w:p w:rsidR="00D663D4" w:rsidRPr="00B4079B" w:rsidRDefault="00D663D4" w:rsidP="00D663D4">
            <w:pPr>
              <w:ind w:right="121"/>
              <w:jc w:val="center"/>
              <w:rPr>
                <w:color w:val="FF0000"/>
                <w:lang w:eastAsia="en-US"/>
              </w:rPr>
            </w:pPr>
          </w:p>
          <w:p w:rsidR="00D663D4" w:rsidRPr="00B4079B" w:rsidRDefault="00D663D4" w:rsidP="00D663D4">
            <w:pPr>
              <w:ind w:right="71"/>
              <w:jc w:val="center"/>
              <w:rPr>
                <w:color w:val="000000"/>
                <w:lang w:eastAsia="en-US"/>
              </w:rPr>
            </w:pPr>
          </w:p>
          <w:p w:rsidR="00D663D4" w:rsidRPr="00B4079B" w:rsidRDefault="00D663D4" w:rsidP="00D663D4">
            <w:pPr>
              <w:ind w:right="71"/>
              <w:jc w:val="center"/>
              <w:rPr>
                <w:color w:val="000000"/>
                <w:lang w:eastAsia="en-US"/>
              </w:rPr>
            </w:pPr>
          </w:p>
          <w:p w:rsidR="00D663D4" w:rsidRPr="00B4079B" w:rsidRDefault="00D663D4" w:rsidP="00D663D4">
            <w:pPr>
              <w:ind w:right="71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67" w:type="dxa"/>
          </w:tcPr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принципов обеспечения устойчивости функционирования объектов экономики, прогнозирования развития событий и оценки последствий при техногенных чрезвычайных ситуациях и природных стихийных явлениях, в том числе в условиях противодействия терроризму, как серьезной угрозе национальной безопасности России;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основных видов потенциальных опасностей и их последствия в профессиональной деятельности и в быту, принципов снижения вероятности их реализации;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задач и основных мероприятий гражданской обороны;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способов защиты населения от оружия массового поражения; мер пожарной безопасности и правил безопасного поведения при пожарах;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основ военной службы и обороны государства;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 xml:space="preserve">основных видов вооружения, </w:t>
            </w:r>
            <w:r w:rsidRPr="00B4079B">
              <w:lastRenderedPageBreak/>
              <w:t>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профессии;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организации и порядка призыва граждан на военную службу, и поступление на нее в добровольном порядке;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области применения получаемых профессиональных знаний при исполнении обязанностей по военной службе;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порядка и правил оказания первой помощи пострадавшим</w:t>
            </w:r>
          </w:p>
        </w:tc>
        <w:tc>
          <w:tcPr>
            <w:tcW w:w="1721" w:type="dxa"/>
          </w:tcPr>
          <w:p w:rsidR="00D663D4" w:rsidRPr="00B4079B" w:rsidRDefault="004D6BE9" w:rsidP="00D663D4">
            <w:pPr>
              <w:jc w:val="center"/>
            </w:pPr>
            <w:r>
              <w:lastRenderedPageBreak/>
              <w:t>72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 </w:t>
            </w:r>
          </w:p>
        </w:tc>
        <w:tc>
          <w:tcPr>
            <w:tcW w:w="1610" w:type="dxa"/>
          </w:tcPr>
          <w:p w:rsidR="00D663D4" w:rsidRPr="00B4079B" w:rsidRDefault="004D6BE9" w:rsidP="00D663D4">
            <w:pPr>
              <w:jc w:val="center"/>
            </w:pPr>
            <w:r>
              <w:t>72</w:t>
            </w:r>
          </w:p>
        </w:tc>
      </w:tr>
      <w:tr w:rsidR="00D663D4" w:rsidTr="00DD58AD">
        <w:trPr>
          <w:trHeight w:val="170"/>
        </w:trPr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СГ.04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Физическая культура</w:t>
            </w:r>
          </w:p>
        </w:tc>
        <w:tc>
          <w:tcPr>
            <w:tcW w:w="2190" w:type="dxa"/>
          </w:tcPr>
          <w:p w:rsidR="00D663D4" w:rsidRPr="00B4079B" w:rsidRDefault="00D663D4" w:rsidP="00D663D4">
            <w:pPr>
              <w:contextualSpacing/>
              <w:jc w:val="center"/>
            </w:pPr>
            <w:r w:rsidRPr="00B4079B">
              <w:t>ОК 03</w:t>
            </w:r>
          </w:p>
          <w:p w:rsidR="00D663D4" w:rsidRPr="00B4079B" w:rsidRDefault="00D663D4" w:rsidP="00D663D4">
            <w:pPr>
              <w:contextualSpacing/>
              <w:jc w:val="center"/>
            </w:pPr>
            <w:r w:rsidRPr="00B4079B">
              <w:t>ОК 04</w:t>
            </w:r>
          </w:p>
          <w:p w:rsidR="00D663D4" w:rsidRPr="00B4079B" w:rsidRDefault="00D663D4" w:rsidP="00D663D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9B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о роли физической культуры в         общекультурном, профессиональном и социальном развитии человека;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основ здорового образа жизни;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о влиянии оздоровительных систем физического воспитания на укрепление здоровья, о профилактике профессиональных заболеваний, вредных привычек и увеличении </w:t>
            </w:r>
            <w:r w:rsidRPr="00B4079B">
              <w:lastRenderedPageBreak/>
              <w:t>продолжительности жизни;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способов контроля и оценки                                    индивидуального физического развития и физической подготовленности;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условиях профессиональной деятельности и зонах риска физического здоровья для специальности;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правил и способов планирования системы индивидуальных занятий физическими упражнениями </w:t>
            </w:r>
            <w:proofErr w:type="gramStart"/>
            <w:r w:rsidRPr="00B4079B">
              <w:t>раз-личной</w:t>
            </w:r>
            <w:proofErr w:type="gramEnd"/>
            <w:r w:rsidRPr="00B4079B">
              <w:t xml:space="preserve"> направленности;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средствах профилактики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перенапряжения.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>
              <w:t>32</w:t>
            </w:r>
          </w:p>
        </w:tc>
      </w:tr>
      <w:tr w:rsidR="004D6BE9" w:rsidTr="00DD58AD">
        <w:tc>
          <w:tcPr>
            <w:tcW w:w="1245" w:type="dxa"/>
          </w:tcPr>
          <w:p w:rsidR="004D6BE9" w:rsidRPr="00B4079B" w:rsidRDefault="004D6BE9" w:rsidP="00B46953">
            <w:r>
              <w:lastRenderedPageBreak/>
              <w:t>СГ.05</w:t>
            </w:r>
          </w:p>
        </w:tc>
        <w:tc>
          <w:tcPr>
            <w:tcW w:w="2384" w:type="dxa"/>
          </w:tcPr>
          <w:p w:rsidR="004D6BE9" w:rsidRPr="00D663D4" w:rsidRDefault="004D6BE9" w:rsidP="00B46953">
            <w:r w:rsidRPr="00D663D4">
              <w:t>Основы бережливого производства</w:t>
            </w:r>
          </w:p>
        </w:tc>
        <w:tc>
          <w:tcPr>
            <w:tcW w:w="2190" w:type="dxa"/>
          </w:tcPr>
          <w:p w:rsidR="004D6BE9" w:rsidRDefault="004D6BE9" w:rsidP="00B46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4D6BE9" w:rsidRDefault="004D6BE9" w:rsidP="00B46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4D6BE9" w:rsidRDefault="004D6BE9" w:rsidP="00B46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4D6BE9" w:rsidRDefault="004D6BE9" w:rsidP="00B46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  <w:p w:rsidR="004D6BE9" w:rsidRPr="00B4079B" w:rsidRDefault="004D6BE9" w:rsidP="00B46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</w:tc>
        <w:tc>
          <w:tcPr>
            <w:tcW w:w="3667" w:type="dxa"/>
          </w:tcPr>
          <w:p w:rsidR="004D6BE9" w:rsidRPr="00DC578A" w:rsidRDefault="004D6BE9" w:rsidP="00B46953">
            <w:pPr>
              <w:spacing w:line="254" w:lineRule="auto"/>
              <w:jc w:val="both"/>
            </w:pPr>
            <w:r w:rsidRPr="00DC578A">
              <w:t xml:space="preserve">СОДЕРЖАНИЕ </w:t>
            </w:r>
          </w:p>
          <w:p w:rsidR="004D6BE9" w:rsidRPr="00DC578A" w:rsidRDefault="004D6BE9" w:rsidP="00B46953">
            <w:pPr>
              <w:spacing w:line="254" w:lineRule="auto"/>
              <w:jc w:val="both"/>
              <w:rPr>
                <w:bCs/>
              </w:rPr>
            </w:pPr>
            <w:r w:rsidRPr="00DC578A">
              <w:t>Раздел 1.  Бережливое производство как модель повышения эффективности деятельности предприятия</w:t>
            </w:r>
            <w:r w:rsidRPr="00DC578A">
              <w:rPr>
                <w:bCs/>
              </w:rPr>
              <w:t xml:space="preserve"> </w:t>
            </w:r>
          </w:p>
          <w:p w:rsidR="004D6BE9" w:rsidRPr="00DC578A" w:rsidRDefault="004D6BE9" w:rsidP="00B46953">
            <w:pPr>
              <w:rPr>
                <w:bCs/>
              </w:rPr>
            </w:pPr>
            <w:r w:rsidRPr="00DC578A">
              <w:t xml:space="preserve">Тема 1.1. </w:t>
            </w:r>
            <w:r w:rsidRPr="00DC578A">
              <w:rPr>
                <w:bCs/>
              </w:rPr>
              <w:t>Бережливое производство в рамках других моделей повышения эффективности.</w:t>
            </w:r>
          </w:p>
          <w:p w:rsidR="004D6BE9" w:rsidRPr="00DC578A" w:rsidRDefault="004D6BE9" w:rsidP="00B46953">
            <w:pPr>
              <w:rPr>
                <w:spacing w:val="-6"/>
              </w:rPr>
            </w:pPr>
            <w:r w:rsidRPr="00DC578A">
              <w:rPr>
                <w:spacing w:val="-6"/>
              </w:rPr>
              <w:t>1. История становления и развития бережливого производства в России и за рубежом</w:t>
            </w:r>
            <w:r w:rsidRPr="00DC578A">
              <w:rPr>
                <w:bCs/>
                <w:spacing w:val="-6"/>
              </w:rPr>
              <w:t>.</w:t>
            </w:r>
            <w:r w:rsidRPr="00DC578A">
              <w:rPr>
                <w:spacing w:val="-6"/>
              </w:rPr>
              <w:t xml:space="preserve"> Основатель концепции бережливого производства </w:t>
            </w:r>
            <w:proofErr w:type="spellStart"/>
            <w:r w:rsidRPr="00DC578A">
              <w:rPr>
                <w:spacing w:val="-6"/>
              </w:rPr>
              <w:t>Тайити</w:t>
            </w:r>
            <w:proofErr w:type="spellEnd"/>
            <w:r w:rsidRPr="00DC578A">
              <w:rPr>
                <w:spacing w:val="-6"/>
              </w:rPr>
              <w:t xml:space="preserve"> Оно. Производственная система </w:t>
            </w:r>
            <w:proofErr w:type="spellStart"/>
            <w:r w:rsidRPr="00DC578A">
              <w:rPr>
                <w:spacing w:val="-6"/>
              </w:rPr>
              <w:t>Toyota</w:t>
            </w:r>
            <w:proofErr w:type="spellEnd"/>
            <w:r w:rsidRPr="00DC578A">
              <w:rPr>
                <w:spacing w:val="-6"/>
              </w:rPr>
              <w:t xml:space="preserve">. Особенности производственной </w:t>
            </w:r>
            <w:r w:rsidRPr="00DC578A">
              <w:rPr>
                <w:spacing w:val="-6"/>
              </w:rPr>
              <w:lastRenderedPageBreak/>
              <w:t>системы Г. Форда. Подходы к управлению производством в СССР. НОТ на современном этапе развития производства. Предприятия, первыми начавшие внедрять бережливое производство.</w:t>
            </w:r>
          </w:p>
          <w:p w:rsidR="004D6BE9" w:rsidRPr="00DC578A" w:rsidRDefault="004D6BE9" w:rsidP="00B46953">
            <w:r w:rsidRPr="00DC578A">
              <w:t>2. Понятие бережливого производства. Концепция БП. Комплексный подход в бережливом производстве. Цели бережливого производства на предприятии. Сравнение традиционного подхода и бережливого производства. Ключевые понятия бережливого производства.</w:t>
            </w:r>
          </w:p>
          <w:p w:rsidR="004D6BE9" w:rsidRPr="00DC578A" w:rsidRDefault="004D6BE9" w:rsidP="00B46953">
            <w:pPr>
              <w:rPr>
                <w:spacing w:val="-6"/>
              </w:rPr>
            </w:pPr>
            <w:r w:rsidRPr="00DC578A">
              <w:t xml:space="preserve">3. Принципы бережливого производства. Стратегическая направленность. Ориентация на создание ценности для потребителя. Организация потока создания ценности для потребителя. Постоянное улучшение. Вытягивание. Сокращение потерь. Визуализация и прозрачность. Приоритетное обеспечение безопасности. Построение корпоративной культуры на основе уважения к человеку. Встроенное качество. Принятие решений, основанных на фактах. </w:t>
            </w:r>
            <w:r w:rsidRPr="00DC578A">
              <w:lastRenderedPageBreak/>
              <w:t>Установление долговременных отношений с поставщиками. Соблюдение стандартов.</w:t>
            </w:r>
          </w:p>
          <w:p w:rsidR="004D6BE9" w:rsidRPr="00DC578A" w:rsidRDefault="004D6BE9" w:rsidP="00B46953">
            <w:pPr>
              <w:rPr>
                <w:bCs/>
              </w:rPr>
            </w:pPr>
            <w:r w:rsidRPr="00DC578A">
              <w:t xml:space="preserve">Тема 1.2 </w:t>
            </w:r>
            <w:r w:rsidRPr="00DC578A">
              <w:rPr>
                <w:bCs/>
              </w:rPr>
              <w:t>Виды моделей бережливого производства.</w:t>
            </w:r>
          </w:p>
          <w:p w:rsidR="004D6BE9" w:rsidRPr="00DC578A" w:rsidRDefault="004D6BE9" w:rsidP="00B46953">
            <w:r w:rsidRPr="00DC578A">
              <w:t xml:space="preserve">1.Инструменты бережливого производства. Визуализация и навигация. Системы </w:t>
            </w:r>
            <w:proofErr w:type="spellStart"/>
            <w:r w:rsidRPr="00DC578A">
              <w:t>Канбан</w:t>
            </w:r>
            <w:proofErr w:type="spellEnd"/>
            <w:r w:rsidRPr="00DC578A">
              <w:t xml:space="preserve">. </w:t>
            </w:r>
            <w:proofErr w:type="spellStart"/>
            <w:r w:rsidRPr="00DC578A">
              <w:t>Канбан</w:t>
            </w:r>
            <w:proofErr w:type="spellEnd"/>
            <w:r w:rsidRPr="00DC578A">
              <w:t xml:space="preserve"> как метод визуального управления. Этапы внедрения системы «</w:t>
            </w:r>
            <w:proofErr w:type="spellStart"/>
            <w:r w:rsidRPr="00DC578A">
              <w:t>Канбан</w:t>
            </w:r>
            <w:proofErr w:type="spellEnd"/>
            <w:r w:rsidRPr="00DC578A">
              <w:t xml:space="preserve">». «Точно </w:t>
            </w:r>
            <w:proofErr w:type="gramStart"/>
            <w:r w:rsidRPr="00DC578A">
              <w:t>во-время</w:t>
            </w:r>
            <w:proofErr w:type="gramEnd"/>
            <w:r w:rsidRPr="00DC578A">
              <w:t xml:space="preserve">», ячеистое и поточное производство, система 5 S. </w:t>
            </w:r>
          </w:p>
          <w:p w:rsidR="004D6BE9" w:rsidRPr="00DC578A" w:rsidRDefault="004D6BE9" w:rsidP="00B46953">
            <w:pPr>
              <w:spacing w:line="254" w:lineRule="auto"/>
              <w:jc w:val="both"/>
            </w:pPr>
            <w:r w:rsidRPr="00DC578A">
              <w:t>Практическое занятие № 1: «Анализ и поиск потерь в производственном процессе.»</w:t>
            </w:r>
          </w:p>
          <w:p w:rsidR="004D6BE9" w:rsidRPr="00DC578A" w:rsidRDefault="004D6BE9" w:rsidP="00B46953">
            <w:pPr>
              <w:spacing w:line="254" w:lineRule="auto"/>
              <w:jc w:val="both"/>
              <w:rPr>
                <w:bCs/>
              </w:rPr>
            </w:pPr>
            <w:r w:rsidRPr="00DC578A">
              <w:rPr>
                <w:bCs/>
              </w:rPr>
              <w:t xml:space="preserve">Тема 1.3. </w:t>
            </w:r>
            <w:r w:rsidRPr="00DC578A">
              <w:t xml:space="preserve"> </w:t>
            </w:r>
            <w:r w:rsidRPr="00DC578A">
              <w:rPr>
                <w:bCs/>
              </w:rPr>
              <w:t>Инструменты бережливого производства.</w:t>
            </w:r>
          </w:p>
          <w:p w:rsidR="004D6BE9" w:rsidRPr="00DC578A" w:rsidRDefault="004D6BE9" w:rsidP="00B46953">
            <w:r w:rsidRPr="00DC578A">
              <w:t>1.Совершенствование производственных процессов и снижение потерь.</w:t>
            </w:r>
          </w:p>
          <w:p w:rsidR="004D6BE9" w:rsidRPr="00DC578A" w:rsidRDefault="004D6BE9" w:rsidP="00B46953">
            <w:pPr>
              <w:spacing w:line="254" w:lineRule="auto"/>
              <w:jc w:val="both"/>
            </w:pPr>
            <w:r w:rsidRPr="00DC578A">
              <w:t xml:space="preserve">Метод «6 сигм». Технологии анализа. Технологии улучшений: системы </w:t>
            </w:r>
            <w:proofErr w:type="spellStart"/>
            <w:r w:rsidRPr="00DC578A">
              <w:t>Канбан</w:t>
            </w:r>
            <w:proofErr w:type="spellEnd"/>
            <w:r w:rsidRPr="00DC578A">
              <w:t>, 5S, TPM, SMED.</w:t>
            </w:r>
          </w:p>
          <w:p w:rsidR="004D6BE9" w:rsidRPr="00DC578A" w:rsidRDefault="004D6BE9" w:rsidP="00B46953">
            <w:r w:rsidRPr="00DC578A">
              <w:t>Цели системы 5S. Стандартизация. Уход за оборудованием, быстрая переналадка оборудования.</w:t>
            </w:r>
          </w:p>
          <w:p w:rsidR="004D6BE9" w:rsidRPr="00DC578A" w:rsidRDefault="004D6BE9" w:rsidP="00B46953">
            <w:pPr>
              <w:spacing w:line="254" w:lineRule="auto"/>
              <w:jc w:val="both"/>
            </w:pPr>
            <w:r w:rsidRPr="00DC578A">
              <w:t xml:space="preserve"> Виды потерь и методы их устранения. Виды потерь, их источники и способы их устранения. Потери: </w:t>
            </w:r>
            <w:r w:rsidRPr="00DC578A">
              <w:lastRenderedPageBreak/>
              <w:t xml:space="preserve">перепроизводство, лишние движения, ненужная транспортировка, излишние запасы, избыточная обработка, ожидание, переделка/ брак. Мура. Управление рабочим пространством. Нереализованный творческий потенциал работников. Система 3М: Муда, </w:t>
            </w:r>
            <w:proofErr w:type="spellStart"/>
            <w:r w:rsidRPr="00DC578A">
              <w:t>Мури</w:t>
            </w:r>
            <w:proofErr w:type="spellEnd"/>
            <w:r w:rsidRPr="00DC578A">
              <w:t>.</w:t>
            </w:r>
          </w:p>
          <w:p w:rsidR="004D6BE9" w:rsidRPr="00DC578A" w:rsidRDefault="004D6BE9" w:rsidP="00B46953">
            <w:r w:rsidRPr="00DC578A">
              <w:t>Практическое занятие № 2. Визуализация и упорядочение- Система 5С.</w:t>
            </w:r>
          </w:p>
          <w:p w:rsidR="004D6BE9" w:rsidRPr="00DC578A" w:rsidRDefault="004D6BE9" w:rsidP="00B46953">
            <w:pPr>
              <w:jc w:val="both"/>
              <w:rPr>
                <w:rFonts w:eastAsia="Batang"/>
              </w:rPr>
            </w:pPr>
            <w:r w:rsidRPr="00DC578A">
              <w:rPr>
                <w:bCs/>
              </w:rPr>
              <w:t>Раздел 2 Системы</w:t>
            </w:r>
            <w:r w:rsidRPr="00DC578A">
              <w:rPr>
                <w:rFonts w:eastAsia="Batang" w:cs="Batang"/>
              </w:rPr>
              <w:t xml:space="preserve"> управления и оптимизации материальными потоками</w:t>
            </w:r>
            <w:r w:rsidRPr="00DC578A">
              <w:rPr>
                <w:rFonts w:eastAsia="Batang"/>
              </w:rPr>
              <w:t xml:space="preserve"> </w:t>
            </w:r>
          </w:p>
          <w:p w:rsidR="004D6BE9" w:rsidRPr="00DC578A" w:rsidRDefault="004D6BE9" w:rsidP="00B46953">
            <w:pPr>
              <w:jc w:val="both"/>
              <w:rPr>
                <w:rFonts w:eastAsia="Batang" w:cs="Batang"/>
                <w:bCs/>
              </w:rPr>
            </w:pPr>
            <w:r w:rsidRPr="00DC578A">
              <w:rPr>
                <w:rFonts w:eastAsia="Batang"/>
              </w:rPr>
              <w:t xml:space="preserve">Тема 2.1 </w:t>
            </w:r>
            <w:r w:rsidRPr="00DC578A">
              <w:rPr>
                <w:rFonts w:eastAsia="Batang" w:cs="Batang"/>
                <w:bCs/>
              </w:rPr>
              <w:t>Создание базовых условий для реализации модели бережливого производства.</w:t>
            </w:r>
          </w:p>
          <w:p w:rsidR="004D6BE9" w:rsidRPr="00DC578A" w:rsidRDefault="004D6BE9" w:rsidP="00B46953">
            <w:r w:rsidRPr="00DC578A">
              <w:t>Виды моделей управления материальными потоками. Выталкивающая и вытягивающая системы правления материальными потоками: основные принципы, достоинства и недостатки, способы повышения эффективности управления материальными потоками</w:t>
            </w:r>
          </w:p>
          <w:p w:rsidR="004D6BE9" w:rsidRPr="00DC578A" w:rsidRDefault="004D6BE9" w:rsidP="00B46953">
            <w:r w:rsidRPr="00DC578A">
              <w:t xml:space="preserve">Обучение сотрудников. Системное пролонгированное обучение персонала как способ изменения корпоративной </w:t>
            </w:r>
            <w:r w:rsidRPr="00DC578A">
              <w:lastRenderedPageBreak/>
              <w:t xml:space="preserve">культуры. Примерное содержание программы обучения по смене культуры компании. </w:t>
            </w:r>
          </w:p>
          <w:p w:rsidR="004D6BE9" w:rsidRPr="00DC578A" w:rsidRDefault="004D6BE9" w:rsidP="00B46953">
            <w:pPr>
              <w:rPr>
                <w:rFonts w:eastAsia="Batang" w:cs="Batang"/>
              </w:rPr>
            </w:pPr>
            <w:r w:rsidRPr="00DC578A">
              <w:rPr>
                <w:rFonts w:eastAsia="Batang" w:cs="Batang"/>
              </w:rPr>
              <w:t xml:space="preserve"> Каскадное обучение в организации. Фабрика процессов как инструмент обучения персонала.</w:t>
            </w:r>
          </w:p>
          <w:p w:rsidR="004D6BE9" w:rsidRPr="00DC578A" w:rsidRDefault="004D6BE9" w:rsidP="00B46953">
            <w:pPr>
              <w:rPr>
                <w:rFonts w:eastAsia="Batang" w:cs="Batang"/>
                <w:bCs/>
              </w:rPr>
            </w:pPr>
            <w:r w:rsidRPr="00DC578A">
              <w:rPr>
                <w:rFonts w:eastAsia="Batang"/>
              </w:rPr>
              <w:t xml:space="preserve"> Раздел 3. </w:t>
            </w:r>
            <w:r w:rsidRPr="00DC578A">
              <w:rPr>
                <w:rFonts w:eastAsia="Batang" w:cs="Batang"/>
                <w:bCs/>
              </w:rPr>
              <w:t>Статистические методы анализа.</w:t>
            </w:r>
          </w:p>
          <w:p w:rsidR="004D6BE9" w:rsidRPr="00DC578A" w:rsidRDefault="004D6BE9" w:rsidP="00B46953">
            <w:r w:rsidRPr="00DC578A">
              <w:t xml:space="preserve">Тема 3.1.  </w:t>
            </w:r>
            <w:r w:rsidRPr="00DC578A">
              <w:rPr>
                <w:bCs/>
              </w:rPr>
              <w:t>Классические и статистические методы контроля качества</w:t>
            </w:r>
            <w:r w:rsidRPr="00DC578A">
              <w:t xml:space="preserve"> </w:t>
            </w:r>
          </w:p>
          <w:p w:rsidR="004D6BE9" w:rsidRPr="00DC578A" w:rsidRDefault="004D6BE9" w:rsidP="00B46953">
            <w:r w:rsidRPr="00DC578A">
              <w:t xml:space="preserve">1. Технологии анализа процессов создания ценности Карта потока создания ценности. Правила построения карты потока создания ценности. Карта «Дорожки бассейна» </w:t>
            </w:r>
          </w:p>
          <w:p w:rsidR="004D6BE9" w:rsidRPr="00DC578A" w:rsidRDefault="004D6BE9" w:rsidP="00B46953">
            <w:pPr>
              <w:rPr>
                <w:rFonts w:eastAsia="Batang" w:cs="Batang"/>
              </w:rPr>
            </w:pPr>
            <w:r w:rsidRPr="00DC578A">
              <w:rPr>
                <w:rFonts w:eastAsia="Batang" w:cs="Batang"/>
              </w:rPr>
              <w:t xml:space="preserve"> Методы контроля качества. Метод пять «почему?». Технология анализа 4М. Диаграммы «Спагетти», </w:t>
            </w:r>
            <w:proofErr w:type="spellStart"/>
            <w:r w:rsidRPr="00DC578A">
              <w:rPr>
                <w:rFonts w:eastAsia="Batang" w:cs="Batang"/>
              </w:rPr>
              <w:t>Исикавы</w:t>
            </w:r>
            <w:proofErr w:type="spellEnd"/>
            <w:r w:rsidRPr="00DC578A">
              <w:rPr>
                <w:rFonts w:eastAsia="Batang" w:cs="Batang"/>
              </w:rPr>
              <w:t>, Парето.</w:t>
            </w:r>
          </w:p>
          <w:p w:rsidR="004D6BE9" w:rsidRPr="00DC578A" w:rsidRDefault="004D6BE9" w:rsidP="00B46953">
            <w:r w:rsidRPr="00DC578A">
              <w:t>Практическое занятие №3 «Разработка статистических методов контроля.»</w:t>
            </w:r>
          </w:p>
          <w:p w:rsidR="004D6BE9" w:rsidRPr="00DC578A" w:rsidRDefault="004D6BE9" w:rsidP="00B46953">
            <w:r w:rsidRPr="00DC578A">
              <w:t>Практическое занятие №4 Разработка статистических методов контроля.</w:t>
            </w:r>
          </w:p>
          <w:p w:rsidR="004D6BE9" w:rsidRPr="00DC578A" w:rsidRDefault="004D6BE9" w:rsidP="00B46953">
            <w:r w:rsidRPr="00DC578A">
              <w:t xml:space="preserve"> Практическое занятие №5 Разработка </w:t>
            </w:r>
            <w:proofErr w:type="spellStart"/>
            <w:r w:rsidRPr="00DC578A">
              <w:t>кайдзен</w:t>
            </w:r>
            <w:proofErr w:type="spellEnd"/>
            <w:r w:rsidRPr="00DC578A">
              <w:t>-предложений.</w:t>
            </w:r>
          </w:p>
          <w:p w:rsidR="004D6BE9" w:rsidRPr="00DC578A" w:rsidRDefault="004D6BE9" w:rsidP="00B46953">
            <w:pPr>
              <w:rPr>
                <w:bCs/>
              </w:rPr>
            </w:pPr>
            <w:r w:rsidRPr="00DC578A">
              <w:t xml:space="preserve">Тема 3.2. </w:t>
            </w:r>
            <w:r w:rsidRPr="00DC578A">
              <w:rPr>
                <w:bCs/>
              </w:rPr>
              <w:t xml:space="preserve">Показатели </w:t>
            </w:r>
            <w:r w:rsidRPr="00DC578A">
              <w:rPr>
                <w:bCs/>
              </w:rPr>
              <w:lastRenderedPageBreak/>
              <w:t xml:space="preserve">эффективности бережливого производства </w:t>
            </w:r>
          </w:p>
          <w:p w:rsidR="004D6BE9" w:rsidRPr="00DC578A" w:rsidRDefault="004D6BE9" w:rsidP="00B46953">
            <w:r w:rsidRPr="00DC578A">
              <w:rPr>
                <w:bCs/>
              </w:rPr>
              <w:t>1.</w:t>
            </w:r>
            <w:r w:rsidRPr="00DC578A">
              <w:t xml:space="preserve"> Стандартизация в бережливом производстве Понятие стандартизации. Значение стандартизации. Стандартная операционная процедура. Стандартная операционная карта – СОК. Правила составления СОК. Преимущества СОК. </w:t>
            </w:r>
          </w:p>
          <w:p w:rsidR="004D6BE9" w:rsidRPr="00DC578A" w:rsidRDefault="004D6BE9" w:rsidP="00B46953">
            <w:r w:rsidRPr="00DC578A">
              <w:t xml:space="preserve">Ключевые показатели эффективности. Понятие «Ключевые показатели эффективности». Ключевые показатели эффективности: этапы работ и их содержание. Этапы внедрения системы KPI. Перечень основных требований, предъявляемых к ключевым показателям эффективности бизнеса. Подходы к разработке ключевых показателей эффективности. Наиболее распространенные KPI и система их измерения/расчета. Проблемы, препятствующие внедрению передовых методик управления. </w:t>
            </w:r>
          </w:p>
          <w:p w:rsidR="004D6BE9" w:rsidRPr="00DC578A" w:rsidRDefault="004D6BE9" w:rsidP="00B46953">
            <w:pPr>
              <w:spacing w:line="254" w:lineRule="auto"/>
              <w:jc w:val="both"/>
            </w:pPr>
            <w:r w:rsidRPr="00DC578A">
              <w:t xml:space="preserve">Технологии вовлечения персонала. Система управления по целям SQDCM. Максимальное использование собственных </w:t>
            </w:r>
            <w:r w:rsidRPr="00DC578A">
              <w:lastRenderedPageBreak/>
              <w:t xml:space="preserve">внутрикорпоративных человеческих ресурсов. Метод </w:t>
            </w:r>
            <w:proofErr w:type="spellStart"/>
            <w:r w:rsidRPr="00DC578A">
              <w:t>Хосин</w:t>
            </w:r>
            <w:proofErr w:type="spellEnd"/>
            <w:r w:rsidRPr="00DC578A">
              <w:t xml:space="preserve"> </w:t>
            </w:r>
            <w:proofErr w:type="spellStart"/>
            <w:r w:rsidRPr="00DC578A">
              <w:t>Канри</w:t>
            </w:r>
            <w:proofErr w:type="spellEnd"/>
            <w:r w:rsidRPr="00DC578A">
              <w:t xml:space="preserve"> (</w:t>
            </w:r>
            <w:proofErr w:type="spellStart"/>
            <w:r w:rsidRPr="00DC578A">
              <w:t>Hoshin</w:t>
            </w:r>
            <w:proofErr w:type="spellEnd"/>
            <w:r w:rsidRPr="00DC578A">
              <w:t xml:space="preserve"> </w:t>
            </w:r>
            <w:proofErr w:type="spellStart"/>
            <w:r w:rsidRPr="00DC578A">
              <w:t>Kanri</w:t>
            </w:r>
            <w:proofErr w:type="spellEnd"/>
            <w:r w:rsidRPr="00DC578A">
              <w:t xml:space="preserve">) как технология вовлечения персонала. Стадии в </w:t>
            </w:r>
            <w:proofErr w:type="spellStart"/>
            <w:r w:rsidRPr="00DC578A">
              <w:t>Hoshin</w:t>
            </w:r>
            <w:proofErr w:type="spellEnd"/>
            <w:r w:rsidRPr="00DC578A">
              <w:t xml:space="preserve"> </w:t>
            </w:r>
            <w:proofErr w:type="spellStart"/>
            <w:r w:rsidRPr="00DC578A">
              <w:t>Kanri</w:t>
            </w:r>
            <w:proofErr w:type="spellEnd"/>
            <w:r w:rsidRPr="00DC578A">
              <w:t xml:space="preserve">. Шаги построения Х-матрицы </w:t>
            </w:r>
            <w:proofErr w:type="spellStart"/>
            <w:r w:rsidRPr="00DC578A">
              <w:t>Хосин</w:t>
            </w:r>
            <w:proofErr w:type="spellEnd"/>
            <w:r w:rsidRPr="00DC578A">
              <w:t xml:space="preserve"> </w:t>
            </w:r>
            <w:proofErr w:type="spellStart"/>
            <w:r w:rsidRPr="00DC578A">
              <w:t>Канри</w:t>
            </w:r>
            <w:proofErr w:type="spellEnd"/>
            <w:r w:rsidRPr="00DC578A">
              <w:t>.</w:t>
            </w:r>
          </w:p>
          <w:p w:rsidR="004D6BE9" w:rsidRDefault="004D6BE9" w:rsidP="00B46953">
            <w:pPr>
              <w:rPr>
                <w:b/>
              </w:rPr>
            </w:pPr>
            <w:r w:rsidRPr="00DC578A">
              <w:t>Практическое занятие№6 Моделирование производственных процессов: выталкивающая и вытягивающая системы, серийное и единичное производство изделий.</w:t>
            </w:r>
          </w:p>
        </w:tc>
        <w:tc>
          <w:tcPr>
            <w:tcW w:w="1721" w:type="dxa"/>
          </w:tcPr>
          <w:p w:rsidR="004D6BE9" w:rsidRDefault="004D6BE9" w:rsidP="00B46953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3" w:type="dxa"/>
          </w:tcPr>
          <w:p w:rsidR="004D6BE9" w:rsidRPr="00B4079B" w:rsidRDefault="004D6BE9" w:rsidP="00B46953">
            <w:pPr>
              <w:jc w:val="center"/>
            </w:pPr>
          </w:p>
        </w:tc>
        <w:tc>
          <w:tcPr>
            <w:tcW w:w="1610" w:type="dxa"/>
          </w:tcPr>
          <w:p w:rsidR="004D6BE9" w:rsidRDefault="004D6BE9" w:rsidP="00B46953">
            <w:pPr>
              <w:jc w:val="center"/>
            </w:pPr>
            <w:r>
              <w:t>32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4D6BE9">
            <w:r w:rsidRPr="00B4079B">
              <w:lastRenderedPageBreak/>
              <w:t>СГ.0</w:t>
            </w:r>
            <w:r w:rsidR="004D6BE9">
              <w:t>6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Основы финансовой грамотности</w:t>
            </w:r>
          </w:p>
        </w:tc>
        <w:tc>
          <w:tcPr>
            <w:tcW w:w="2190" w:type="dxa"/>
          </w:tcPr>
          <w:p w:rsidR="00D663D4" w:rsidRPr="00B4079B" w:rsidRDefault="00D663D4" w:rsidP="00D6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79B">
              <w:rPr>
                <w:rFonts w:ascii="Times New Roman" w:hAnsi="Times New Roman" w:cs="Times New Roman"/>
                <w:sz w:val="24"/>
                <w:szCs w:val="24"/>
              </w:rPr>
              <w:t>ОК 02 – 05</w:t>
            </w:r>
          </w:p>
          <w:p w:rsidR="00D663D4" w:rsidRPr="00B4079B" w:rsidRDefault="00D663D4" w:rsidP="00D6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79B">
              <w:rPr>
                <w:rFonts w:ascii="Times New Roman" w:hAnsi="Times New Roman" w:cs="Times New Roman"/>
                <w:sz w:val="24"/>
                <w:szCs w:val="24"/>
              </w:rPr>
              <w:t>ОК 9, ОК.11</w:t>
            </w:r>
          </w:p>
        </w:tc>
        <w:tc>
          <w:tcPr>
            <w:tcW w:w="3667" w:type="dxa"/>
          </w:tcPr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>рассчитывать доходы своей семьи, полученные из разных источников и остающиеся в распоряжении после уплаты налогов;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>контролировать свои расходы и использовать разные способы экономии денег;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 xml:space="preserve">отличить плановую покупку </w:t>
            </w:r>
            <w:proofErr w:type="spellStart"/>
            <w:r w:rsidRPr="00B4079B">
              <w:t>отимпульсивной</w:t>
            </w:r>
            <w:proofErr w:type="spellEnd"/>
            <w:r w:rsidRPr="00B4079B">
              <w:t>, купить нужный товар по более низкой цене; рассчитать общую стоимость владения (ОСВ);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>правильно обсуждать и согласовывать с другими членами семьи финансовые вопросы;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 xml:space="preserve">составлять бюджет семьи, оценивать его дефицит (профицит), выявлять причины </w:t>
            </w:r>
            <w:r w:rsidRPr="00B4079B">
              <w:lastRenderedPageBreak/>
              <w:t>возникновения дефицита бюджета и пути его ликвидации;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>определять приоритеты, если доходы не соответствуют запланированным расходам; пользоваться методом замкнутого круга расходов;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>достигать поставленных финансовых целей через управление семейным бюджетом.</w:t>
            </w:r>
          </w:p>
        </w:tc>
        <w:tc>
          <w:tcPr>
            <w:tcW w:w="1721" w:type="dxa"/>
          </w:tcPr>
          <w:p w:rsidR="00D663D4" w:rsidRPr="00B4079B" w:rsidRDefault="00D663D4" w:rsidP="004D6BE9">
            <w:pPr>
              <w:jc w:val="center"/>
            </w:pPr>
            <w:r>
              <w:lastRenderedPageBreak/>
              <w:t>3</w:t>
            </w:r>
            <w:r w:rsidR="004D6BE9">
              <w:t>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0</w:t>
            </w:r>
          </w:p>
        </w:tc>
        <w:tc>
          <w:tcPr>
            <w:tcW w:w="1610" w:type="dxa"/>
          </w:tcPr>
          <w:p w:rsidR="00D663D4" w:rsidRPr="00B4079B" w:rsidRDefault="00D663D4" w:rsidP="004D6BE9">
            <w:pPr>
              <w:jc w:val="center"/>
            </w:pPr>
            <w:r>
              <w:t>3</w:t>
            </w:r>
            <w:r w:rsidR="004D6BE9">
              <w:t>6</w:t>
            </w:r>
          </w:p>
        </w:tc>
      </w:tr>
      <w:tr w:rsidR="00B46953" w:rsidTr="00DD58AD">
        <w:tc>
          <w:tcPr>
            <w:tcW w:w="1245" w:type="dxa"/>
          </w:tcPr>
          <w:p w:rsidR="00B46953" w:rsidRDefault="00B46953" w:rsidP="00B46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ОП.01</w:t>
            </w:r>
          </w:p>
        </w:tc>
        <w:tc>
          <w:tcPr>
            <w:tcW w:w="2384" w:type="dxa"/>
          </w:tcPr>
          <w:p w:rsidR="00B46953" w:rsidRDefault="00B46953" w:rsidP="00B46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графика</w:t>
            </w:r>
          </w:p>
        </w:tc>
        <w:tc>
          <w:tcPr>
            <w:tcW w:w="2190" w:type="dxa"/>
          </w:tcPr>
          <w:p w:rsidR="00B46953" w:rsidRDefault="00B46953" w:rsidP="00B46953">
            <w:pPr>
              <w:suppressAutoHyphens/>
              <w:rPr>
                <w:i/>
              </w:rPr>
            </w:pPr>
            <w:r>
              <w:rPr>
                <w:i/>
              </w:rPr>
              <w:t xml:space="preserve">ОК 01, </w:t>
            </w:r>
          </w:p>
          <w:p w:rsidR="00B46953" w:rsidRDefault="00B46953" w:rsidP="00B46953">
            <w:pPr>
              <w:suppressAutoHyphens/>
              <w:rPr>
                <w:i/>
              </w:rPr>
            </w:pPr>
            <w:r>
              <w:rPr>
                <w:i/>
              </w:rPr>
              <w:t>ОК 02,</w:t>
            </w:r>
          </w:p>
          <w:p w:rsidR="00B46953" w:rsidRDefault="00B46953" w:rsidP="00B46953">
            <w:pPr>
              <w:suppressAutoHyphens/>
              <w:rPr>
                <w:i/>
              </w:rPr>
            </w:pPr>
            <w:r>
              <w:rPr>
                <w:i/>
              </w:rPr>
              <w:t>ОК 04,</w:t>
            </w:r>
          </w:p>
          <w:p w:rsidR="00B46953" w:rsidRPr="00B4079B" w:rsidRDefault="00B46953" w:rsidP="00B46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 09</w:t>
            </w:r>
          </w:p>
        </w:tc>
        <w:tc>
          <w:tcPr>
            <w:tcW w:w="3667" w:type="dxa"/>
          </w:tcPr>
          <w:p w:rsidR="00B46953" w:rsidRPr="00C11F54" w:rsidRDefault="00B46953" w:rsidP="00B46953">
            <w:pPr>
              <w:suppressAutoHyphens/>
              <w:jc w:val="both"/>
            </w:pPr>
            <w:r w:rsidRPr="00C11F54">
              <w:t>- читать и оформлять чертежи, схемы и графики;</w:t>
            </w:r>
          </w:p>
          <w:p w:rsidR="00B46953" w:rsidRPr="00C11F54" w:rsidRDefault="00B46953" w:rsidP="00B46953">
            <w:pPr>
              <w:suppressAutoHyphens/>
              <w:jc w:val="both"/>
            </w:pPr>
            <w:r w:rsidRPr="00C11F54">
              <w:t>- составлять эскизы на обрабатываемые детали с указанием допусков и посадок;</w:t>
            </w:r>
          </w:p>
          <w:p w:rsidR="00B46953" w:rsidRPr="00C11F54" w:rsidRDefault="00B46953" w:rsidP="00B46953">
            <w:pPr>
              <w:suppressAutoHyphens/>
              <w:jc w:val="both"/>
            </w:pPr>
            <w:r w:rsidRPr="00C11F54">
              <w:t>- пользоваться справочной литературой;</w:t>
            </w:r>
          </w:p>
          <w:p w:rsidR="00B46953" w:rsidRPr="00C11F54" w:rsidRDefault="00B46953" w:rsidP="00B46953">
            <w:pPr>
              <w:suppressAutoHyphens/>
              <w:jc w:val="both"/>
            </w:pPr>
            <w:r w:rsidRPr="00C11F54">
              <w:t>- пользоваться спецификацией в процессе чтения сборочных чертежей, схем;</w:t>
            </w:r>
          </w:p>
          <w:p w:rsidR="00B46953" w:rsidRPr="00C11F54" w:rsidRDefault="00B46953" w:rsidP="00B46953">
            <w:pPr>
              <w:suppressAutoHyphens/>
              <w:jc w:val="both"/>
            </w:pPr>
            <w:r w:rsidRPr="00C11F54">
              <w:t>- выполнять расчеты величин предельных размеров и допуска по данным чертежа и определять годность заданных действительных размеров.</w:t>
            </w:r>
          </w:p>
          <w:p w:rsidR="00B46953" w:rsidRPr="00C11F54" w:rsidRDefault="00B46953" w:rsidP="00B46953">
            <w:pPr>
              <w:suppressAutoHyphens/>
            </w:pPr>
            <w:r w:rsidRPr="00C11F54">
              <w:t>- основы черчения и геометрии;</w:t>
            </w:r>
          </w:p>
          <w:p w:rsidR="00B46953" w:rsidRPr="00C11F54" w:rsidRDefault="00B46953" w:rsidP="00B46953">
            <w:pPr>
              <w:suppressAutoHyphens/>
            </w:pPr>
            <w:r w:rsidRPr="00C11F54">
              <w:t>- требования единой системы конструкторской документации (ЕСКД);</w:t>
            </w:r>
          </w:p>
          <w:p w:rsidR="00B46953" w:rsidRPr="00C11F54" w:rsidRDefault="00B46953" w:rsidP="00B46953">
            <w:pPr>
              <w:suppressAutoHyphens/>
            </w:pPr>
            <w:r w:rsidRPr="00C11F54">
              <w:t>- правила чтения схем и чертежей обрабатываемых деталей;</w:t>
            </w:r>
          </w:p>
          <w:p w:rsidR="00B46953" w:rsidRPr="00C11F54" w:rsidRDefault="00B46953" w:rsidP="00B46953">
            <w:pPr>
              <w:suppressAutoHyphens/>
            </w:pPr>
            <w:r w:rsidRPr="00C11F54">
              <w:lastRenderedPageBreak/>
              <w:t>- способы выполнения рабочих чертежей и эскизов.</w:t>
            </w:r>
          </w:p>
        </w:tc>
        <w:tc>
          <w:tcPr>
            <w:tcW w:w="1721" w:type="dxa"/>
          </w:tcPr>
          <w:p w:rsidR="00B46953" w:rsidRDefault="00B46953" w:rsidP="00B46953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3" w:type="dxa"/>
          </w:tcPr>
          <w:p w:rsidR="00B46953" w:rsidRPr="00B4079B" w:rsidRDefault="00B46953" w:rsidP="00B46953">
            <w:pPr>
              <w:jc w:val="center"/>
            </w:pPr>
          </w:p>
        </w:tc>
        <w:tc>
          <w:tcPr>
            <w:tcW w:w="1610" w:type="dxa"/>
          </w:tcPr>
          <w:p w:rsidR="00B46953" w:rsidRDefault="00B46953" w:rsidP="00B46953">
            <w:pPr>
              <w:jc w:val="center"/>
            </w:pPr>
            <w:r>
              <w:t>32</w:t>
            </w:r>
          </w:p>
        </w:tc>
      </w:tr>
      <w:tr w:rsidR="00B46953" w:rsidTr="00DD58AD">
        <w:tc>
          <w:tcPr>
            <w:tcW w:w="1245" w:type="dxa"/>
          </w:tcPr>
          <w:p w:rsidR="00B46953" w:rsidRDefault="00B46953" w:rsidP="00B46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2384" w:type="dxa"/>
          </w:tcPr>
          <w:p w:rsidR="00B46953" w:rsidRDefault="00B46953" w:rsidP="00B46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Материаловедение</w:t>
            </w:r>
          </w:p>
        </w:tc>
        <w:tc>
          <w:tcPr>
            <w:tcW w:w="2190" w:type="dxa"/>
          </w:tcPr>
          <w:p w:rsidR="00B46953" w:rsidRPr="00B5706E" w:rsidRDefault="00B46953" w:rsidP="00B46953">
            <w:r w:rsidRPr="00B5706E">
              <w:t>ОК 01</w:t>
            </w:r>
          </w:p>
          <w:p w:rsidR="00B46953" w:rsidRPr="00B5706E" w:rsidRDefault="00B46953" w:rsidP="00B46953">
            <w:r w:rsidRPr="00B5706E">
              <w:t>ОК 02</w:t>
            </w:r>
          </w:p>
          <w:p w:rsidR="00B46953" w:rsidRPr="00B5706E" w:rsidRDefault="00B46953" w:rsidP="00B46953">
            <w:r w:rsidRPr="00B5706E">
              <w:t>ОК 04</w:t>
            </w:r>
          </w:p>
          <w:p w:rsidR="00B46953" w:rsidRPr="00B5706E" w:rsidRDefault="00B46953" w:rsidP="00B46953">
            <w:r w:rsidRPr="00B5706E">
              <w:t xml:space="preserve">ОК 06, </w:t>
            </w:r>
          </w:p>
          <w:p w:rsidR="00B46953" w:rsidRPr="00B5706E" w:rsidRDefault="00B46953" w:rsidP="00B46953">
            <w:r w:rsidRPr="00B5706E">
              <w:t xml:space="preserve">ОК 09 </w:t>
            </w:r>
          </w:p>
          <w:p w:rsidR="00B46953" w:rsidRPr="00B5706E" w:rsidRDefault="00B46953" w:rsidP="00B46953">
            <w:r w:rsidRPr="00B5706E">
              <w:t>ПК 1.1</w:t>
            </w:r>
          </w:p>
        </w:tc>
        <w:tc>
          <w:tcPr>
            <w:tcW w:w="3667" w:type="dxa"/>
          </w:tcPr>
          <w:p w:rsidR="00B46953" w:rsidRPr="00B5706E" w:rsidRDefault="00B46953" w:rsidP="00B46953">
            <w:r w:rsidRPr="00B5706E">
              <w:t xml:space="preserve">- пользоваться справочными таблицами для определения свойств материалов; </w:t>
            </w:r>
          </w:p>
          <w:p w:rsidR="00B46953" w:rsidRPr="00B5706E" w:rsidRDefault="00B46953" w:rsidP="00B46953">
            <w:r w:rsidRPr="00B5706E">
              <w:sym w:font="Symbol" w:char="F02D"/>
            </w:r>
            <w:r w:rsidRPr="00B5706E">
              <w:t xml:space="preserve"> выбирать материалы для осуществления профессиональной деятельности; </w:t>
            </w:r>
          </w:p>
          <w:p w:rsidR="00B46953" w:rsidRPr="00B5706E" w:rsidRDefault="00B46953" w:rsidP="00B46953">
            <w:r w:rsidRPr="00B5706E">
              <w:t>- расшифровывать маркировку сталей, цветных металлов и сплавов</w:t>
            </w:r>
          </w:p>
          <w:p w:rsidR="00B46953" w:rsidRPr="00B5706E" w:rsidRDefault="00B46953" w:rsidP="00B46953">
            <w:r w:rsidRPr="00B5706E">
              <w:t xml:space="preserve"> - различать и классифицировать электротехнические материалы и изделия из них; </w:t>
            </w:r>
          </w:p>
          <w:p w:rsidR="00B46953" w:rsidRPr="00B5706E" w:rsidRDefault="00B46953" w:rsidP="00B46953">
            <w:r w:rsidRPr="00B5706E">
              <w:t>- подбирать электротехнические материалы по заданным свойствам</w:t>
            </w:r>
          </w:p>
          <w:p w:rsidR="00B46953" w:rsidRPr="00B5706E" w:rsidRDefault="00B46953" w:rsidP="00B46953">
            <w:r w:rsidRPr="00B5706E">
              <w:t xml:space="preserve">- наименование, маркировку, основные свойства и классификацию углеродистых и конструкционных сталей, цветных металлов и сплавов; </w:t>
            </w:r>
          </w:p>
          <w:p w:rsidR="00B46953" w:rsidRPr="00B5706E" w:rsidRDefault="00B46953" w:rsidP="00B46953">
            <w:r w:rsidRPr="00B5706E">
              <w:sym w:font="Symbol" w:char="F02D"/>
            </w:r>
            <w:r w:rsidRPr="00B5706E">
              <w:t xml:space="preserve"> механические испытания образцов материалов; </w:t>
            </w:r>
          </w:p>
          <w:p w:rsidR="00B46953" w:rsidRPr="00B5706E" w:rsidRDefault="00B46953" w:rsidP="00B46953">
            <w:r w:rsidRPr="00B5706E">
              <w:t>- классификацию, основные виды, маркировку и область применения электротехнических материалов, принципы их выбора для применения в производстве</w:t>
            </w:r>
          </w:p>
        </w:tc>
        <w:tc>
          <w:tcPr>
            <w:tcW w:w="1721" w:type="dxa"/>
          </w:tcPr>
          <w:p w:rsidR="00B46953" w:rsidRDefault="00B46953" w:rsidP="00B46953">
            <w:pPr>
              <w:jc w:val="center"/>
            </w:pPr>
            <w:r>
              <w:t>32</w:t>
            </w:r>
          </w:p>
        </w:tc>
        <w:tc>
          <w:tcPr>
            <w:tcW w:w="1983" w:type="dxa"/>
          </w:tcPr>
          <w:p w:rsidR="00B46953" w:rsidRPr="00B4079B" w:rsidRDefault="00B46953" w:rsidP="00B46953">
            <w:pPr>
              <w:jc w:val="center"/>
            </w:pPr>
          </w:p>
        </w:tc>
        <w:tc>
          <w:tcPr>
            <w:tcW w:w="1610" w:type="dxa"/>
          </w:tcPr>
          <w:p w:rsidR="00B46953" w:rsidRDefault="00B46953" w:rsidP="00B46953">
            <w:pPr>
              <w:jc w:val="center"/>
            </w:pPr>
            <w:r>
              <w:t>32</w:t>
            </w:r>
          </w:p>
        </w:tc>
      </w:tr>
      <w:tr w:rsidR="00B46953" w:rsidTr="00DD58AD">
        <w:tc>
          <w:tcPr>
            <w:tcW w:w="1245" w:type="dxa"/>
          </w:tcPr>
          <w:p w:rsidR="00B46953" w:rsidRDefault="00B46953" w:rsidP="00B46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2384" w:type="dxa"/>
          </w:tcPr>
          <w:p w:rsidR="00B46953" w:rsidRDefault="00B46953" w:rsidP="00B46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Допуски, посадки и технические измерения</w:t>
            </w:r>
          </w:p>
        </w:tc>
        <w:tc>
          <w:tcPr>
            <w:tcW w:w="2190" w:type="dxa"/>
          </w:tcPr>
          <w:p w:rsidR="00B46953" w:rsidRDefault="00B46953" w:rsidP="00B46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 – ОК 09</w:t>
            </w:r>
          </w:p>
          <w:p w:rsidR="00B46953" w:rsidRDefault="00B46953" w:rsidP="00B46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 – ПК 1.5</w:t>
            </w:r>
          </w:p>
          <w:p w:rsidR="00B46953" w:rsidRDefault="00B46953" w:rsidP="00B46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 – ПК 2.2</w:t>
            </w:r>
          </w:p>
          <w:p w:rsidR="00B46953" w:rsidRPr="00B4079B" w:rsidRDefault="00B46953" w:rsidP="00B46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 – ПК 3.6</w:t>
            </w:r>
          </w:p>
        </w:tc>
        <w:tc>
          <w:tcPr>
            <w:tcW w:w="3667" w:type="dxa"/>
          </w:tcPr>
          <w:p w:rsidR="00B46953" w:rsidRPr="0047238E" w:rsidRDefault="00B46953" w:rsidP="00B46953">
            <w:r w:rsidRPr="0047238E">
              <w:lastRenderedPageBreak/>
              <w:t xml:space="preserve">применять требования нормативных документов к основным видам продукции </w:t>
            </w:r>
            <w:r w:rsidRPr="0047238E">
              <w:lastRenderedPageBreak/>
              <w:t xml:space="preserve">(услуг) и процессов; </w:t>
            </w:r>
          </w:p>
          <w:p w:rsidR="00B46953" w:rsidRPr="0047238E" w:rsidRDefault="00B46953" w:rsidP="00B46953">
            <w:r w:rsidRPr="0047238E">
              <w:t xml:space="preserve">применять документацию систем качества; </w:t>
            </w:r>
          </w:p>
          <w:p w:rsidR="00B46953" w:rsidRDefault="00B46953" w:rsidP="00B46953">
            <w:r w:rsidRPr="0047238E">
              <w:t>использовать контрольно-измерительные приборы.</w:t>
            </w:r>
          </w:p>
          <w:p w:rsidR="00B46953" w:rsidRPr="0047238E" w:rsidRDefault="00B46953" w:rsidP="00B46953">
            <w:r w:rsidRPr="0047238E">
              <w:t xml:space="preserve">систему допусков и посадок; </w:t>
            </w:r>
          </w:p>
          <w:p w:rsidR="00B46953" w:rsidRPr="0047238E" w:rsidRDefault="00B46953" w:rsidP="00B46953">
            <w:r w:rsidRPr="0047238E">
              <w:t xml:space="preserve">правила подбора средств измерений; </w:t>
            </w:r>
          </w:p>
          <w:p w:rsidR="00B46953" w:rsidRPr="0047238E" w:rsidRDefault="00B46953" w:rsidP="00B46953">
            <w:r w:rsidRPr="0047238E">
              <w:t xml:space="preserve">основные понятия и определения метрологии, стандартизации и сертификации; </w:t>
            </w:r>
          </w:p>
          <w:p w:rsidR="00B46953" w:rsidRPr="0047238E" w:rsidRDefault="00B46953" w:rsidP="00B46953">
            <w:r w:rsidRPr="0047238E">
              <w:t xml:space="preserve">виды и способы технических измерений. </w:t>
            </w:r>
          </w:p>
        </w:tc>
        <w:tc>
          <w:tcPr>
            <w:tcW w:w="1721" w:type="dxa"/>
          </w:tcPr>
          <w:p w:rsidR="00B46953" w:rsidRDefault="00B46953" w:rsidP="00B46953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3" w:type="dxa"/>
          </w:tcPr>
          <w:p w:rsidR="00B46953" w:rsidRPr="00B4079B" w:rsidRDefault="00B46953" w:rsidP="00B46953">
            <w:pPr>
              <w:jc w:val="center"/>
            </w:pPr>
          </w:p>
        </w:tc>
        <w:tc>
          <w:tcPr>
            <w:tcW w:w="1610" w:type="dxa"/>
          </w:tcPr>
          <w:p w:rsidR="00B46953" w:rsidRDefault="00B46953" w:rsidP="00B46953">
            <w:pPr>
              <w:jc w:val="center"/>
            </w:pPr>
            <w:r>
              <w:t>32</w:t>
            </w:r>
          </w:p>
        </w:tc>
      </w:tr>
      <w:tr w:rsidR="00B46953" w:rsidTr="00DD58AD">
        <w:tc>
          <w:tcPr>
            <w:tcW w:w="1245" w:type="dxa"/>
          </w:tcPr>
          <w:p w:rsidR="00B46953" w:rsidRDefault="00B46953" w:rsidP="00B46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2384" w:type="dxa"/>
          </w:tcPr>
          <w:p w:rsidR="00B46953" w:rsidRDefault="00B46953" w:rsidP="00B46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электротехники и электроники</w:t>
            </w:r>
          </w:p>
        </w:tc>
        <w:tc>
          <w:tcPr>
            <w:tcW w:w="2190" w:type="dxa"/>
          </w:tcPr>
          <w:p w:rsidR="00B46953" w:rsidRPr="005150F6" w:rsidRDefault="00B46953" w:rsidP="00B46953">
            <w:r w:rsidRPr="005150F6">
              <w:t>ОК 01</w:t>
            </w:r>
          </w:p>
          <w:p w:rsidR="00B46953" w:rsidRPr="005150F6" w:rsidRDefault="00B46953" w:rsidP="00B46953">
            <w:r w:rsidRPr="005150F6">
              <w:t>ОК 02</w:t>
            </w:r>
          </w:p>
          <w:p w:rsidR="00B46953" w:rsidRPr="005150F6" w:rsidRDefault="00B46953" w:rsidP="00B46953">
            <w:r w:rsidRPr="005150F6">
              <w:t>ОК 04</w:t>
            </w:r>
          </w:p>
          <w:p w:rsidR="00B46953" w:rsidRPr="005150F6" w:rsidRDefault="00B46953" w:rsidP="00B46953">
            <w:r w:rsidRPr="005150F6">
              <w:t>ОК 05</w:t>
            </w:r>
          </w:p>
          <w:p w:rsidR="00B46953" w:rsidRPr="005150F6" w:rsidRDefault="00B46953" w:rsidP="00B46953">
            <w:r w:rsidRPr="005150F6">
              <w:t>ОК 09</w:t>
            </w:r>
          </w:p>
          <w:p w:rsidR="00B46953" w:rsidRPr="005150F6" w:rsidRDefault="00B46953" w:rsidP="00B46953">
            <w:r w:rsidRPr="005150F6">
              <w:t>ПК 1.2</w:t>
            </w:r>
          </w:p>
          <w:p w:rsidR="00B46953" w:rsidRPr="005150F6" w:rsidRDefault="00B46953" w:rsidP="00B46953">
            <w:r w:rsidRPr="005150F6">
              <w:t>ПК 1.3</w:t>
            </w:r>
          </w:p>
          <w:p w:rsidR="00B46953" w:rsidRPr="00B4079B" w:rsidRDefault="00B46953" w:rsidP="00B46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0F6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3667" w:type="dxa"/>
          </w:tcPr>
          <w:p w:rsidR="00B46953" w:rsidRPr="005150F6" w:rsidRDefault="00B46953" w:rsidP="00B46953">
            <w:r w:rsidRPr="005150F6">
              <w:t>- читать схемы соединений, принципиальные электрические схемы;</w:t>
            </w:r>
          </w:p>
          <w:p w:rsidR="00B46953" w:rsidRPr="005150F6" w:rsidRDefault="00B46953" w:rsidP="00B46953">
            <w:r w:rsidRPr="005150F6">
              <w:t xml:space="preserve">- рассчитывать отдельные элементы регулирующих устройств; </w:t>
            </w:r>
          </w:p>
          <w:p w:rsidR="00B46953" w:rsidRPr="005150F6" w:rsidRDefault="00B46953" w:rsidP="00B46953">
            <w:r w:rsidRPr="005150F6">
              <w:t xml:space="preserve">- рассчитывать параметры электрических и магнитных цепей; </w:t>
            </w:r>
          </w:p>
          <w:p w:rsidR="00B46953" w:rsidRPr="005150F6" w:rsidRDefault="00B46953" w:rsidP="00B46953">
            <w:r w:rsidRPr="005150F6">
              <w:t>- эксплуатировать электроизмерительные приборы;</w:t>
            </w:r>
          </w:p>
          <w:p w:rsidR="00B46953" w:rsidRPr="005150F6" w:rsidRDefault="00B46953" w:rsidP="00B46953">
            <w:r w:rsidRPr="005150F6">
              <w:t xml:space="preserve"> - контролировать качество выполняемых работ; </w:t>
            </w:r>
          </w:p>
          <w:p w:rsidR="00B46953" w:rsidRPr="005150F6" w:rsidRDefault="00B46953" w:rsidP="00B46953">
            <w:r w:rsidRPr="005150F6">
              <w:t>- читать инструктивную документацию</w:t>
            </w:r>
          </w:p>
          <w:p w:rsidR="00B46953" w:rsidRPr="005150F6" w:rsidRDefault="00B46953" w:rsidP="00B46953">
            <w:r w:rsidRPr="005150F6">
              <w:t>- электрические схемы и схемы соединений, условные изображения и маркировку проводов;</w:t>
            </w:r>
          </w:p>
          <w:p w:rsidR="00B46953" w:rsidRPr="005150F6" w:rsidRDefault="00B46953" w:rsidP="00B46953">
            <w:r w:rsidRPr="005150F6">
              <w:t xml:space="preserve"> - особенности схем </w:t>
            </w:r>
            <w:r w:rsidRPr="005150F6">
              <w:lastRenderedPageBreak/>
              <w:t>промышленной автоматики, телемеханики, связи;</w:t>
            </w:r>
          </w:p>
          <w:p w:rsidR="00B46953" w:rsidRPr="005150F6" w:rsidRDefault="00B46953" w:rsidP="00B46953">
            <w:r w:rsidRPr="005150F6">
              <w:t xml:space="preserve"> - методы расчета и измерения основных параметров простых электрических, и электронных цепей;</w:t>
            </w:r>
          </w:p>
          <w:p w:rsidR="00B46953" w:rsidRPr="005150F6" w:rsidRDefault="00B46953" w:rsidP="00B46953">
            <w:r w:rsidRPr="005150F6">
              <w:t xml:space="preserve"> - свойства постоянного и переменного электрического тока; - принципы последовательного и параллельного соединения проводников;</w:t>
            </w:r>
          </w:p>
          <w:p w:rsidR="00B46953" w:rsidRPr="005150F6" w:rsidRDefault="00B46953" w:rsidP="00B46953">
            <w:r w:rsidRPr="005150F6">
              <w:t xml:space="preserve"> - свойства магнитного поля;</w:t>
            </w:r>
          </w:p>
          <w:p w:rsidR="00B46953" w:rsidRPr="005150F6" w:rsidRDefault="00B46953" w:rsidP="00B46953">
            <w:r w:rsidRPr="005150F6">
              <w:t xml:space="preserve"> - техническую терминологию;</w:t>
            </w:r>
          </w:p>
          <w:p w:rsidR="00B46953" w:rsidRPr="005150F6" w:rsidRDefault="00B46953" w:rsidP="00B46953">
            <w:r w:rsidRPr="005150F6">
              <w:t xml:space="preserve"> - устройство, принцип действия и правила включения в электрическую цепь электроизмерительных приборов;</w:t>
            </w:r>
          </w:p>
          <w:p w:rsidR="00B46953" w:rsidRPr="005150F6" w:rsidRDefault="00B46953" w:rsidP="00B46953">
            <w:r w:rsidRPr="005150F6">
              <w:t xml:space="preserve"> - двигатели постоянного и переменного тока, их устройство и принцип действия; </w:t>
            </w:r>
          </w:p>
          <w:p w:rsidR="00B46953" w:rsidRPr="005150F6" w:rsidRDefault="00B46953" w:rsidP="00B46953">
            <w:r w:rsidRPr="005150F6">
              <w:t>- правила пуска, остановки электродвигателей, установленных на эксплуатируемом оборудовании;</w:t>
            </w:r>
          </w:p>
        </w:tc>
        <w:tc>
          <w:tcPr>
            <w:tcW w:w="1721" w:type="dxa"/>
          </w:tcPr>
          <w:p w:rsidR="00B46953" w:rsidRDefault="00B46953" w:rsidP="00B46953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3" w:type="dxa"/>
          </w:tcPr>
          <w:p w:rsidR="00B46953" w:rsidRPr="00B4079B" w:rsidRDefault="00B46953" w:rsidP="00B46953">
            <w:pPr>
              <w:jc w:val="center"/>
            </w:pPr>
          </w:p>
        </w:tc>
        <w:tc>
          <w:tcPr>
            <w:tcW w:w="1610" w:type="dxa"/>
          </w:tcPr>
          <w:p w:rsidR="00B46953" w:rsidRDefault="00B46953" w:rsidP="00B46953">
            <w:pPr>
              <w:jc w:val="center"/>
            </w:pPr>
            <w:r>
              <w:t>32</w:t>
            </w:r>
          </w:p>
        </w:tc>
      </w:tr>
      <w:tr w:rsidR="00B46953" w:rsidTr="00DD58AD">
        <w:tc>
          <w:tcPr>
            <w:tcW w:w="1245" w:type="dxa"/>
          </w:tcPr>
          <w:p w:rsidR="00B46953" w:rsidRDefault="00B46953" w:rsidP="00B46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ОП.05</w:t>
            </w:r>
          </w:p>
        </w:tc>
        <w:tc>
          <w:tcPr>
            <w:tcW w:w="2384" w:type="dxa"/>
          </w:tcPr>
          <w:p w:rsidR="00B46953" w:rsidRDefault="00B46953" w:rsidP="00B46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слесарных и сборочных работ</w:t>
            </w:r>
          </w:p>
        </w:tc>
        <w:tc>
          <w:tcPr>
            <w:tcW w:w="2190" w:type="dxa"/>
          </w:tcPr>
          <w:p w:rsidR="00B46953" w:rsidRPr="005150F6" w:rsidRDefault="00B46953" w:rsidP="00B46953">
            <w:r w:rsidRPr="005150F6">
              <w:t xml:space="preserve">ОК 01 </w:t>
            </w:r>
          </w:p>
          <w:p w:rsidR="00B46953" w:rsidRPr="005150F6" w:rsidRDefault="00B46953" w:rsidP="00B46953">
            <w:r w:rsidRPr="005150F6">
              <w:t xml:space="preserve">ОК 02 </w:t>
            </w:r>
          </w:p>
          <w:p w:rsidR="00B46953" w:rsidRPr="005150F6" w:rsidRDefault="00B46953" w:rsidP="00B46953">
            <w:r w:rsidRPr="005150F6">
              <w:t xml:space="preserve">ОК 03 </w:t>
            </w:r>
          </w:p>
          <w:p w:rsidR="00B46953" w:rsidRPr="005150F6" w:rsidRDefault="00B46953" w:rsidP="00B46953">
            <w:r w:rsidRPr="005150F6">
              <w:t xml:space="preserve">ОК 04 </w:t>
            </w:r>
          </w:p>
          <w:p w:rsidR="00B46953" w:rsidRPr="005150F6" w:rsidRDefault="00B46953" w:rsidP="00B46953">
            <w:r w:rsidRPr="005150F6">
              <w:t xml:space="preserve">ОК 05 </w:t>
            </w:r>
          </w:p>
          <w:p w:rsidR="00B46953" w:rsidRPr="005150F6" w:rsidRDefault="00B46953" w:rsidP="00B46953">
            <w:r w:rsidRPr="005150F6">
              <w:t xml:space="preserve">ОК 06 </w:t>
            </w:r>
          </w:p>
          <w:p w:rsidR="00B46953" w:rsidRPr="005150F6" w:rsidRDefault="00B46953" w:rsidP="00B46953">
            <w:r w:rsidRPr="005150F6">
              <w:t xml:space="preserve">ОК 07 </w:t>
            </w:r>
          </w:p>
          <w:p w:rsidR="00B46953" w:rsidRPr="005150F6" w:rsidRDefault="00B46953" w:rsidP="00B46953">
            <w:r w:rsidRPr="005150F6">
              <w:lastRenderedPageBreak/>
              <w:t xml:space="preserve">ОК 08 </w:t>
            </w:r>
          </w:p>
          <w:p w:rsidR="00B46953" w:rsidRPr="005150F6" w:rsidRDefault="00B46953" w:rsidP="00B46953">
            <w:r w:rsidRPr="005150F6">
              <w:t xml:space="preserve">ОК 09 </w:t>
            </w:r>
          </w:p>
          <w:p w:rsidR="00B46953" w:rsidRPr="005150F6" w:rsidRDefault="00B46953" w:rsidP="00B46953">
            <w:r w:rsidRPr="005150F6">
              <w:t xml:space="preserve">ПК 1.2. </w:t>
            </w:r>
          </w:p>
          <w:p w:rsidR="00B46953" w:rsidRPr="005150F6" w:rsidRDefault="00B46953" w:rsidP="00B46953">
            <w:r w:rsidRPr="005150F6">
              <w:t xml:space="preserve">ПК 1.3. </w:t>
            </w:r>
          </w:p>
          <w:p w:rsidR="00B46953" w:rsidRPr="005150F6" w:rsidRDefault="00B46953" w:rsidP="00B46953">
            <w:r w:rsidRPr="005150F6">
              <w:t xml:space="preserve">ПК 1.4. </w:t>
            </w:r>
          </w:p>
          <w:p w:rsidR="00B46953" w:rsidRPr="005150F6" w:rsidRDefault="00B46953" w:rsidP="00B46953">
            <w:r w:rsidRPr="005150F6">
              <w:t xml:space="preserve">ПК 2.2. </w:t>
            </w:r>
          </w:p>
          <w:p w:rsidR="00B46953" w:rsidRPr="005150F6" w:rsidRDefault="00B46953" w:rsidP="00B46953">
            <w:r w:rsidRPr="005150F6">
              <w:t xml:space="preserve">ПК 2.3. </w:t>
            </w:r>
          </w:p>
          <w:p w:rsidR="00B46953" w:rsidRPr="005150F6" w:rsidRDefault="00B46953" w:rsidP="00B46953">
            <w:r w:rsidRPr="005150F6">
              <w:t xml:space="preserve">ПК 2.4. </w:t>
            </w:r>
          </w:p>
          <w:p w:rsidR="00B46953" w:rsidRPr="005150F6" w:rsidRDefault="00B46953" w:rsidP="00B46953">
            <w:r w:rsidRPr="005150F6">
              <w:t xml:space="preserve">ПК 3.2. </w:t>
            </w:r>
          </w:p>
          <w:p w:rsidR="00B46953" w:rsidRPr="005150F6" w:rsidRDefault="00B46953" w:rsidP="00B46953">
            <w:r w:rsidRPr="005150F6">
              <w:t xml:space="preserve">ПК 3.3. </w:t>
            </w:r>
          </w:p>
        </w:tc>
        <w:tc>
          <w:tcPr>
            <w:tcW w:w="3667" w:type="dxa"/>
          </w:tcPr>
          <w:p w:rsidR="00B46953" w:rsidRPr="005150F6" w:rsidRDefault="00B46953" w:rsidP="00B46953">
            <w:r w:rsidRPr="005150F6">
              <w:lastRenderedPageBreak/>
              <w:t xml:space="preserve">читать </w:t>
            </w:r>
            <w:r w:rsidRPr="005150F6">
              <w:tab/>
            </w:r>
            <w:proofErr w:type="spellStart"/>
            <w:r w:rsidRPr="005150F6">
              <w:t>инструкционно</w:t>
            </w:r>
            <w:proofErr w:type="spellEnd"/>
            <w:r w:rsidRPr="005150F6">
              <w:t xml:space="preserve">- технологическую документацию; </w:t>
            </w:r>
          </w:p>
          <w:p w:rsidR="00B46953" w:rsidRPr="005150F6" w:rsidRDefault="00B46953" w:rsidP="00B46953">
            <w:r w:rsidRPr="005150F6">
              <w:t xml:space="preserve">составлять технологический процесс по чертежам; </w:t>
            </w:r>
          </w:p>
          <w:p w:rsidR="00B46953" w:rsidRPr="005150F6" w:rsidRDefault="00B46953" w:rsidP="00B46953">
            <w:r w:rsidRPr="005150F6">
              <w:t xml:space="preserve">основные понятия и определения технологических процессов изготовления деталей и изделий; </w:t>
            </w:r>
          </w:p>
          <w:p w:rsidR="00B46953" w:rsidRPr="005150F6" w:rsidRDefault="00B46953" w:rsidP="00B46953">
            <w:r w:rsidRPr="005150F6">
              <w:lastRenderedPageBreak/>
              <w:t xml:space="preserve">основные виды слесарных работ, технологию их проведения, применяемые инструменты и приспособления; </w:t>
            </w:r>
          </w:p>
          <w:p w:rsidR="00B46953" w:rsidRPr="005150F6" w:rsidRDefault="00B46953" w:rsidP="00B46953">
            <w:r w:rsidRPr="005150F6">
              <w:t xml:space="preserve">основы техники и технологии слесарной обработки; </w:t>
            </w:r>
          </w:p>
          <w:p w:rsidR="00B46953" w:rsidRPr="005150F6" w:rsidRDefault="00B46953" w:rsidP="00B46953">
            <w:r w:rsidRPr="005150F6">
              <w:t xml:space="preserve">основы резания металлов в пределах выполняемой работы; </w:t>
            </w:r>
          </w:p>
          <w:p w:rsidR="00B46953" w:rsidRPr="005150F6" w:rsidRDefault="00B46953" w:rsidP="00B46953">
            <w:r w:rsidRPr="005150F6">
              <w:t xml:space="preserve">основные сведения о механизмах, машинах, деталях машин, сопротивлении материалов; </w:t>
            </w:r>
          </w:p>
          <w:p w:rsidR="00B46953" w:rsidRPr="005150F6" w:rsidRDefault="00B46953" w:rsidP="00B46953">
            <w:r w:rsidRPr="005150F6">
              <w:t xml:space="preserve">слесарные операции, их назначение, приемы и правила выполнения; </w:t>
            </w:r>
          </w:p>
          <w:p w:rsidR="00B46953" w:rsidRPr="005150F6" w:rsidRDefault="00B46953" w:rsidP="00B46953">
            <w:r w:rsidRPr="005150F6">
              <w:t xml:space="preserve">технологический процесс слесарной обработки; </w:t>
            </w:r>
          </w:p>
          <w:p w:rsidR="00B46953" w:rsidRPr="005150F6" w:rsidRDefault="00B46953" w:rsidP="00B46953">
            <w:r w:rsidRPr="005150F6">
              <w:t xml:space="preserve">слесарный инструмент и приспособления, их устройство, назначение и правила применения; </w:t>
            </w:r>
          </w:p>
          <w:p w:rsidR="00B46953" w:rsidRPr="005150F6" w:rsidRDefault="00B46953" w:rsidP="00B46953">
            <w:r w:rsidRPr="005150F6">
              <w:t xml:space="preserve">правила заточки и доводки слесарного инструмента; </w:t>
            </w:r>
          </w:p>
          <w:p w:rsidR="00B46953" w:rsidRPr="005150F6" w:rsidRDefault="00B46953" w:rsidP="00B46953">
            <w:r w:rsidRPr="005150F6">
              <w:t xml:space="preserve">технологическую документацию на выполняемые работы, ее виды и содержание; </w:t>
            </w:r>
          </w:p>
          <w:p w:rsidR="00B46953" w:rsidRPr="005150F6" w:rsidRDefault="00B46953" w:rsidP="00B46953">
            <w:r w:rsidRPr="005150F6">
              <w:t xml:space="preserve">правила и приемы сборки деталей под сварку; </w:t>
            </w:r>
          </w:p>
          <w:p w:rsidR="00B46953" w:rsidRPr="005150F6" w:rsidRDefault="00B46953" w:rsidP="00B46953">
            <w:r w:rsidRPr="005150F6">
              <w:t xml:space="preserve">технологические процессы и технические условия на сборку, разборку, ремонт, </w:t>
            </w:r>
            <w:proofErr w:type="spellStart"/>
            <w:r w:rsidRPr="005150F6">
              <w:t>подналадку</w:t>
            </w:r>
            <w:proofErr w:type="spellEnd"/>
            <w:r w:rsidRPr="005150F6">
              <w:t xml:space="preserve"> узлов, сборочных единиц и механизмов, испытания и </w:t>
            </w:r>
            <w:r w:rsidRPr="005150F6">
              <w:lastRenderedPageBreak/>
              <w:t xml:space="preserve">приемку; </w:t>
            </w:r>
          </w:p>
          <w:p w:rsidR="00B46953" w:rsidRPr="005150F6" w:rsidRDefault="00B46953" w:rsidP="00B46953">
            <w:r w:rsidRPr="005150F6">
              <w:t xml:space="preserve">подъемно-транспортное оборудование, его виды и назначение; </w:t>
            </w:r>
          </w:p>
          <w:p w:rsidR="00B46953" w:rsidRPr="005150F6" w:rsidRDefault="00B46953" w:rsidP="00B46953">
            <w:r w:rsidRPr="005150F6">
              <w:t xml:space="preserve">правила эксплуатации грузоподъемных средств и механизмов, управляемых с пола </w:t>
            </w:r>
          </w:p>
        </w:tc>
        <w:tc>
          <w:tcPr>
            <w:tcW w:w="1721" w:type="dxa"/>
          </w:tcPr>
          <w:p w:rsidR="00B46953" w:rsidRDefault="00B46953" w:rsidP="00B46953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3" w:type="dxa"/>
          </w:tcPr>
          <w:p w:rsidR="00B46953" w:rsidRPr="00B4079B" w:rsidRDefault="00B46953" w:rsidP="00B46953">
            <w:pPr>
              <w:jc w:val="center"/>
            </w:pPr>
          </w:p>
        </w:tc>
        <w:tc>
          <w:tcPr>
            <w:tcW w:w="1610" w:type="dxa"/>
          </w:tcPr>
          <w:p w:rsidR="00B46953" w:rsidRDefault="00B46953" w:rsidP="00B46953">
            <w:pPr>
              <w:jc w:val="center"/>
            </w:pPr>
            <w:r>
              <w:t>32</w:t>
            </w:r>
          </w:p>
        </w:tc>
      </w:tr>
      <w:tr w:rsidR="00B46953" w:rsidTr="00DD58AD">
        <w:tc>
          <w:tcPr>
            <w:tcW w:w="1245" w:type="dxa"/>
          </w:tcPr>
          <w:p w:rsidR="00B46953" w:rsidRDefault="00B46953" w:rsidP="00B469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ПМ.01</w:t>
            </w:r>
          </w:p>
        </w:tc>
        <w:tc>
          <w:tcPr>
            <w:tcW w:w="2384" w:type="dxa"/>
          </w:tcPr>
          <w:p w:rsidR="00B46953" w:rsidRDefault="00B46953" w:rsidP="00B469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монтажа контрольно-измерительных приборов и электрических схем  систем автоматики</w:t>
            </w:r>
          </w:p>
        </w:tc>
        <w:tc>
          <w:tcPr>
            <w:tcW w:w="2190" w:type="dxa"/>
          </w:tcPr>
          <w:p w:rsidR="00B46953" w:rsidRDefault="00B46953" w:rsidP="00B46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09</w:t>
            </w:r>
          </w:p>
          <w:p w:rsidR="00B46953" w:rsidRPr="00B4079B" w:rsidRDefault="00B46953" w:rsidP="00B46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 – ПК 1.5</w:t>
            </w:r>
          </w:p>
        </w:tc>
        <w:tc>
          <w:tcPr>
            <w:tcW w:w="3667" w:type="dxa"/>
          </w:tcPr>
          <w:p w:rsidR="00B46953" w:rsidRPr="00AC5E20" w:rsidRDefault="00B46953" w:rsidP="00B46953">
            <w:r w:rsidRPr="00AC5E20">
              <w:t xml:space="preserve">подготовка к использованию инструмента, оборудования и приспособлений в соответствии с заданием в зависимости от видов монтажа; </w:t>
            </w:r>
          </w:p>
          <w:p w:rsidR="00B46953" w:rsidRPr="00AC5E20" w:rsidRDefault="00B46953" w:rsidP="00B46953">
            <w:r w:rsidRPr="00AC5E20">
              <w:t>определение последовательности и оптимальных схем монтажа приборов и электрических схем различных систем автоматики в соответствии с заданием и требованиями технической документации;</w:t>
            </w:r>
          </w:p>
          <w:p w:rsidR="00B46953" w:rsidRPr="00AC5E20" w:rsidRDefault="00B46953" w:rsidP="00B46953">
            <w:r w:rsidRPr="00AC5E20">
              <w:t xml:space="preserve">проведение монтажа приборов и электрических схем различных систем автоматики в соответствии с заданием с соблюдением требования к качеству выполненных работ. </w:t>
            </w:r>
          </w:p>
          <w:p w:rsidR="00B46953" w:rsidRPr="00AC5E20" w:rsidRDefault="00B46953" w:rsidP="00B46953">
            <w:r w:rsidRPr="00AC5E20">
              <w:t>выполнения слесарных, слесарно-сборочных и электромонтажных работ;</w:t>
            </w:r>
          </w:p>
          <w:p w:rsidR="00B46953" w:rsidRPr="00AC5E20" w:rsidRDefault="00B46953" w:rsidP="00B46953">
            <w:r w:rsidRPr="00AC5E20">
              <w:t xml:space="preserve">Чтение чертежей узлов и деталей </w:t>
            </w:r>
          </w:p>
          <w:p w:rsidR="00B46953" w:rsidRPr="00AC5E20" w:rsidRDefault="00B46953" w:rsidP="00B46953">
            <w:r w:rsidRPr="00AC5E20">
              <w:t xml:space="preserve">выполнять слесарную и механическую обработку в пределах различных классов точности и чистоты; </w:t>
            </w:r>
          </w:p>
          <w:p w:rsidR="00B46953" w:rsidRPr="00AC5E20" w:rsidRDefault="00B46953" w:rsidP="00B46953">
            <w:r w:rsidRPr="00AC5E20">
              <w:lastRenderedPageBreak/>
              <w:t xml:space="preserve">выполнять такие виды работ, как пайка, лужение и другие; </w:t>
            </w:r>
          </w:p>
          <w:p w:rsidR="00B46953" w:rsidRPr="00AC5E20" w:rsidRDefault="00B46953" w:rsidP="00B46953">
            <w:r w:rsidRPr="00AC5E20">
              <w:t xml:space="preserve">выбирать и заготавливать провода различных марок в зависимости от видов монтажа; </w:t>
            </w:r>
          </w:p>
          <w:p w:rsidR="00B46953" w:rsidRPr="00AC5E20" w:rsidRDefault="00B46953" w:rsidP="00B46953">
            <w:r w:rsidRPr="00AC5E20">
              <w:t xml:space="preserve">пользоваться измерительными приборами и диагностической аппаратурой для монтажа приборов и систем автоматики различных степеней сложности; </w:t>
            </w:r>
          </w:p>
          <w:p w:rsidR="00B46953" w:rsidRPr="00AC5E20" w:rsidRDefault="00B46953" w:rsidP="00B46953">
            <w:r w:rsidRPr="00AC5E20">
              <w:t xml:space="preserve">читать схемы соединений, принципиальные электрические схемы; </w:t>
            </w:r>
          </w:p>
          <w:p w:rsidR="00B46953" w:rsidRPr="00AC5E20" w:rsidRDefault="00B46953" w:rsidP="00B46953">
            <w:r w:rsidRPr="00AC5E20">
              <w:t xml:space="preserve">составлять различные схемы соединений с использованием элементов микроэлектроники; </w:t>
            </w:r>
          </w:p>
          <w:p w:rsidR="00B46953" w:rsidRPr="00AC5E20" w:rsidRDefault="00B46953" w:rsidP="00B46953">
            <w:r w:rsidRPr="00AC5E20">
              <w:t xml:space="preserve">рассчитывать отдельные элементы регулирующих устройств; </w:t>
            </w:r>
          </w:p>
          <w:p w:rsidR="00B46953" w:rsidRPr="00AC5E20" w:rsidRDefault="00B46953" w:rsidP="00B46953">
            <w:r w:rsidRPr="00AC5E20">
              <w:t xml:space="preserve">производить расшивку проводов и </w:t>
            </w:r>
            <w:proofErr w:type="spellStart"/>
            <w:r w:rsidRPr="00AC5E20">
              <w:t>жгутование</w:t>
            </w:r>
            <w:proofErr w:type="spellEnd"/>
            <w:r w:rsidRPr="00AC5E20">
              <w:t xml:space="preserve">; </w:t>
            </w:r>
          </w:p>
          <w:p w:rsidR="00B46953" w:rsidRPr="00AC5E20" w:rsidRDefault="00B46953" w:rsidP="00B46953">
            <w:r w:rsidRPr="00AC5E20">
              <w:t xml:space="preserve">производить лужение, пайку проводов, сваривать провода; </w:t>
            </w:r>
          </w:p>
          <w:p w:rsidR="00B46953" w:rsidRPr="00AC5E20" w:rsidRDefault="00B46953" w:rsidP="00B46953">
            <w:r w:rsidRPr="00AC5E20">
              <w:t xml:space="preserve">производить электромонтажные работы с электрическими кабелями, производить печатный монтаж, производить монтаж </w:t>
            </w:r>
            <w:proofErr w:type="spellStart"/>
            <w:r w:rsidRPr="00AC5E20">
              <w:t>электрорадиоэлементов</w:t>
            </w:r>
            <w:proofErr w:type="spellEnd"/>
            <w:r w:rsidRPr="00AC5E20">
              <w:t xml:space="preserve">; </w:t>
            </w:r>
          </w:p>
          <w:p w:rsidR="00B46953" w:rsidRPr="00AC5E20" w:rsidRDefault="00B46953" w:rsidP="00B46953">
            <w:r w:rsidRPr="00AC5E20">
              <w:t>прокладывать электрические проводки в системах контроля и регулирования и производить их монтаж;</w:t>
            </w:r>
          </w:p>
          <w:p w:rsidR="00B46953" w:rsidRPr="00AC5E20" w:rsidRDefault="00B46953" w:rsidP="00B46953">
            <w:r w:rsidRPr="00AC5E20">
              <w:t xml:space="preserve">производить монтаж трубных </w:t>
            </w:r>
            <w:r w:rsidRPr="00AC5E20">
              <w:lastRenderedPageBreak/>
              <w:t xml:space="preserve">проводок в системах контроля и регулирования; </w:t>
            </w:r>
          </w:p>
          <w:p w:rsidR="00B46953" w:rsidRPr="00AC5E20" w:rsidRDefault="00B46953" w:rsidP="00B46953">
            <w:r w:rsidRPr="00AC5E20">
              <w:t xml:space="preserve">производить монтаж щитов, пультов, штативов; </w:t>
            </w:r>
          </w:p>
          <w:p w:rsidR="00B46953" w:rsidRPr="00AC5E20" w:rsidRDefault="00B46953" w:rsidP="00B46953">
            <w:r w:rsidRPr="00AC5E20">
              <w:t xml:space="preserve">оценивать качество результатов собственной деятельности; </w:t>
            </w:r>
          </w:p>
          <w:p w:rsidR="00B46953" w:rsidRPr="00AC5E20" w:rsidRDefault="00B46953" w:rsidP="00B46953">
            <w:r w:rsidRPr="00AC5E20">
              <w:t xml:space="preserve">оформлять сдаточную документацию. </w:t>
            </w:r>
          </w:p>
          <w:p w:rsidR="00B46953" w:rsidRPr="00AC5E20" w:rsidRDefault="00B46953" w:rsidP="00B46953">
            <w:r w:rsidRPr="00AC5E20">
              <w:t xml:space="preserve">Монтировать простые контрольно-измерительные приборы в правильной технологической последовательности </w:t>
            </w:r>
          </w:p>
          <w:p w:rsidR="00B46953" w:rsidRPr="00AC5E20" w:rsidRDefault="00B46953" w:rsidP="00B46953">
            <w:r w:rsidRPr="00AC5E20">
              <w:t>Контролировать взаимное расположение узлов и деталей простых контрольно-измерительных приборов после сборки</w:t>
            </w:r>
          </w:p>
          <w:p w:rsidR="00B46953" w:rsidRPr="00AC5E20" w:rsidRDefault="00B46953" w:rsidP="00B46953">
            <w:r w:rsidRPr="00AC5E20">
              <w:t xml:space="preserve">слесарно-сборочные операции, их назначение; </w:t>
            </w:r>
          </w:p>
          <w:p w:rsidR="00B46953" w:rsidRPr="00AC5E20" w:rsidRDefault="00B46953" w:rsidP="00B46953">
            <w:r w:rsidRPr="00AC5E20">
              <w:t xml:space="preserve">приемы и правила выполнения операций; </w:t>
            </w:r>
          </w:p>
          <w:p w:rsidR="00B46953" w:rsidRPr="00AC5E20" w:rsidRDefault="00B46953" w:rsidP="00B46953">
            <w:r w:rsidRPr="00AC5E20">
              <w:t xml:space="preserve">рабочий (слесарно-сборочный инструмент и приспособления), их устройство назначение и приемы пользования; </w:t>
            </w:r>
          </w:p>
          <w:p w:rsidR="00B46953" w:rsidRPr="00AC5E20" w:rsidRDefault="00B46953" w:rsidP="00B46953">
            <w:r w:rsidRPr="00AC5E20">
              <w:t xml:space="preserve">инструменты и приспособления для различных видов монтажа; </w:t>
            </w:r>
          </w:p>
          <w:p w:rsidR="00B46953" w:rsidRPr="00AC5E20" w:rsidRDefault="00B46953" w:rsidP="00B46953">
            <w:r w:rsidRPr="00AC5E20">
              <w:t xml:space="preserve">конструкторская, производственно-технологическую и нормативная документация, необходимую для выполнения работ. </w:t>
            </w:r>
          </w:p>
          <w:p w:rsidR="00B46953" w:rsidRPr="00AC5E20" w:rsidRDefault="00B46953" w:rsidP="00B46953">
            <w:r w:rsidRPr="00AC5E20">
              <w:lastRenderedPageBreak/>
              <w:t xml:space="preserve">характеристики и области применения электрических кабелей; </w:t>
            </w:r>
          </w:p>
          <w:p w:rsidR="00B46953" w:rsidRPr="00AC5E20" w:rsidRDefault="00B46953" w:rsidP="00B46953">
            <w:r w:rsidRPr="00AC5E20">
              <w:t xml:space="preserve">элементы микроэлектроники, их классификация, типы, характеристики и назначение, маркировка; </w:t>
            </w:r>
          </w:p>
          <w:p w:rsidR="00B46953" w:rsidRPr="00AC5E20" w:rsidRDefault="00B46953" w:rsidP="00B46953">
            <w:r w:rsidRPr="00AC5E20">
              <w:t xml:space="preserve">коммутационные приборы, их классификация, область применения и принцип действия; </w:t>
            </w:r>
          </w:p>
          <w:p w:rsidR="00B46953" w:rsidRPr="00AC5E20" w:rsidRDefault="00B46953" w:rsidP="00B46953">
            <w:r w:rsidRPr="00AC5E20">
              <w:t xml:space="preserve">состав и назначение основных блоков систем автоматического управления и регулирования; </w:t>
            </w:r>
          </w:p>
          <w:p w:rsidR="00B46953" w:rsidRPr="00AC5E20" w:rsidRDefault="00B46953" w:rsidP="00B46953">
            <w:r w:rsidRPr="00AC5E20">
              <w:t xml:space="preserve">электрические схемы и схемы соединений, условные изображения и маркировку проводов; </w:t>
            </w:r>
          </w:p>
          <w:p w:rsidR="00B46953" w:rsidRPr="00AC5E20" w:rsidRDefault="00B46953" w:rsidP="00B46953">
            <w:r w:rsidRPr="00AC5E20">
              <w:t xml:space="preserve">особенности схем промышленной автоматики, телемеханики, связи; </w:t>
            </w:r>
          </w:p>
          <w:p w:rsidR="00B46953" w:rsidRPr="00AC5E20" w:rsidRDefault="00B46953" w:rsidP="00B46953">
            <w:r w:rsidRPr="00AC5E20">
              <w:t xml:space="preserve">функциональные и структурные схемы программируемых контроллеров; </w:t>
            </w:r>
          </w:p>
          <w:p w:rsidR="00B46953" w:rsidRPr="00AC5E20" w:rsidRDefault="00B46953" w:rsidP="00B46953">
            <w:r w:rsidRPr="00AC5E20">
              <w:t xml:space="preserve">основные принципы построения систем управления на базе микропроцессорной техники; </w:t>
            </w:r>
          </w:p>
          <w:p w:rsidR="00B46953" w:rsidRPr="00AC5E20" w:rsidRDefault="00B46953" w:rsidP="00B46953">
            <w:r w:rsidRPr="00AC5E20">
              <w:t xml:space="preserve">способы макетирования схем; </w:t>
            </w:r>
          </w:p>
          <w:p w:rsidR="00B46953" w:rsidRPr="00AC5E20" w:rsidRDefault="00B46953" w:rsidP="00B46953">
            <w:r w:rsidRPr="00AC5E20">
              <w:t xml:space="preserve">последовательность и требуемые характеристики сдачи выполненных работ; </w:t>
            </w:r>
          </w:p>
          <w:p w:rsidR="00B46953" w:rsidRPr="00AC5E20" w:rsidRDefault="00B46953" w:rsidP="00B46953">
            <w:r w:rsidRPr="00AC5E20">
              <w:t xml:space="preserve">правила оформления сдаточной технической документации; </w:t>
            </w:r>
          </w:p>
          <w:p w:rsidR="00B46953" w:rsidRPr="00AC5E20" w:rsidRDefault="00B46953" w:rsidP="00B46953">
            <w:r w:rsidRPr="00AC5E20">
              <w:t xml:space="preserve">принципы установления </w:t>
            </w:r>
            <w:r w:rsidRPr="00AC5E20">
              <w:lastRenderedPageBreak/>
              <w:t xml:space="preserve">режимов работы отдельных устройств, приборов и блоков; </w:t>
            </w:r>
          </w:p>
          <w:p w:rsidR="00B46953" w:rsidRPr="00AC5E20" w:rsidRDefault="00B46953" w:rsidP="00B46953">
            <w:r w:rsidRPr="00AC5E20">
              <w:t xml:space="preserve">характеристика и назначение основных электромонтажных операций; </w:t>
            </w:r>
          </w:p>
          <w:p w:rsidR="00B46953" w:rsidRPr="00AC5E20" w:rsidRDefault="00B46953" w:rsidP="00B46953">
            <w:r w:rsidRPr="00AC5E20">
              <w:t xml:space="preserve">назначение и области применения пайки, лужения. Виды соединения проводов; </w:t>
            </w:r>
          </w:p>
          <w:p w:rsidR="00B46953" w:rsidRPr="00AC5E20" w:rsidRDefault="00B46953" w:rsidP="00B46953">
            <w:r w:rsidRPr="00AC5E20">
              <w:t xml:space="preserve">технологию </w:t>
            </w:r>
            <w:r w:rsidRPr="00AC5E20">
              <w:tab/>
              <w:t xml:space="preserve">процесса </w:t>
            </w:r>
            <w:r w:rsidRPr="00AC5E20">
              <w:tab/>
              <w:t xml:space="preserve">установки </w:t>
            </w:r>
            <w:r w:rsidRPr="00AC5E20">
              <w:tab/>
              <w:t xml:space="preserve">крепления </w:t>
            </w:r>
            <w:r w:rsidRPr="00AC5E20">
              <w:tab/>
              <w:t xml:space="preserve">и </w:t>
            </w:r>
            <w:r w:rsidRPr="00AC5E20">
              <w:tab/>
              <w:t xml:space="preserve">пайки радиоэлементов; </w:t>
            </w:r>
          </w:p>
          <w:p w:rsidR="00B46953" w:rsidRPr="00AC5E20" w:rsidRDefault="00B46953" w:rsidP="00B46953">
            <w:r w:rsidRPr="00AC5E20">
              <w:t xml:space="preserve">классификацию электрических проводок, их назначение. </w:t>
            </w:r>
          </w:p>
          <w:p w:rsidR="00B46953" w:rsidRPr="00AC5E20" w:rsidRDefault="00B46953" w:rsidP="00B46953">
            <w:r w:rsidRPr="00AC5E20">
              <w:t xml:space="preserve">технологию сборки блоков аппаратуры различных степеней сложности; </w:t>
            </w:r>
          </w:p>
          <w:p w:rsidR="00B46953" w:rsidRPr="00AC5E20" w:rsidRDefault="00B46953" w:rsidP="00B46953">
            <w:r w:rsidRPr="00AC5E20">
              <w:t xml:space="preserve">конструкцию и размещение оборудования, назначение, способы монтажа различных приборов и систем автоматизации; </w:t>
            </w:r>
          </w:p>
          <w:p w:rsidR="00B46953" w:rsidRPr="00AC5E20" w:rsidRDefault="00B46953" w:rsidP="00B46953">
            <w:r w:rsidRPr="00AC5E20">
              <w:t xml:space="preserve">трубные проводки, их классификацию и назначение, технические требования к ним; </w:t>
            </w:r>
          </w:p>
          <w:p w:rsidR="00B46953" w:rsidRPr="00AC5E20" w:rsidRDefault="00B46953" w:rsidP="00B46953">
            <w:r w:rsidRPr="00AC5E20">
              <w:t>общие требования к автоматическому управлению и регулированию производственных и технологических процессов.</w:t>
            </w:r>
          </w:p>
          <w:p w:rsidR="00B46953" w:rsidRPr="00AC5E20" w:rsidRDefault="00B46953" w:rsidP="00B46953">
            <w:r w:rsidRPr="00AC5E20">
              <w:t xml:space="preserve">Порядок демонтажа и монтажа простых </w:t>
            </w:r>
            <w:proofErr w:type="spellStart"/>
            <w:r w:rsidRPr="00AC5E20">
              <w:t>контрольноизмерительных</w:t>
            </w:r>
            <w:proofErr w:type="spellEnd"/>
            <w:r w:rsidRPr="00AC5E20">
              <w:t xml:space="preserve"> </w:t>
            </w:r>
            <w:r w:rsidRPr="00AC5E20">
              <w:lastRenderedPageBreak/>
              <w:t xml:space="preserve">приборов </w:t>
            </w:r>
          </w:p>
          <w:p w:rsidR="00B46953" w:rsidRPr="00AC5E20" w:rsidRDefault="00B46953" w:rsidP="00B46953">
            <w:r w:rsidRPr="00AC5E20">
              <w:t xml:space="preserve">Последовательность разборки и сборки простых </w:t>
            </w:r>
            <w:proofErr w:type="spellStart"/>
            <w:r w:rsidRPr="00AC5E20">
              <w:t>контрольноизмерительных</w:t>
            </w:r>
            <w:proofErr w:type="spellEnd"/>
            <w:r w:rsidRPr="00AC5E20">
              <w:t xml:space="preserve"> приборов </w:t>
            </w:r>
          </w:p>
          <w:p w:rsidR="00B46953" w:rsidRPr="00AC5E20" w:rsidRDefault="00B46953" w:rsidP="00B46953">
            <w:r w:rsidRPr="00AC5E20">
              <w:t xml:space="preserve">Виды защитных смазок </w:t>
            </w:r>
          </w:p>
          <w:p w:rsidR="00B46953" w:rsidRPr="00AC5E20" w:rsidRDefault="00B46953" w:rsidP="00B46953">
            <w:r w:rsidRPr="00AC5E20">
              <w:t>Основные сведения о классах точности</w:t>
            </w:r>
          </w:p>
        </w:tc>
        <w:tc>
          <w:tcPr>
            <w:tcW w:w="1721" w:type="dxa"/>
          </w:tcPr>
          <w:p w:rsidR="00B46953" w:rsidRDefault="00B46953" w:rsidP="00B46953">
            <w:pPr>
              <w:jc w:val="center"/>
            </w:pPr>
            <w:r>
              <w:lastRenderedPageBreak/>
              <w:t>348</w:t>
            </w:r>
          </w:p>
        </w:tc>
        <w:tc>
          <w:tcPr>
            <w:tcW w:w="1983" w:type="dxa"/>
          </w:tcPr>
          <w:p w:rsidR="00B46953" w:rsidRPr="00B4079B" w:rsidRDefault="00B46953" w:rsidP="00B46953">
            <w:pPr>
              <w:jc w:val="center"/>
            </w:pPr>
            <w:r>
              <w:t>12</w:t>
            </w:r>
          </w:p>
        </w:tc>
        <w:tc>
          <w:tcPr>
            <w:tcW w:w="1610" w:type="dxa"/>
          </w:tcPr>
          <w:p w:rsidR="00B46953" w:rsidRDefault="00B46953" w:rsidP="00B46953">
            <w:pPr>
              <w:jc w:val="center"/>
            </w:pPr>
            <w:r>
              <w:t>336</w:t>
            </w:r>
          </w:p>
        </w:tc>
      </w:tr>
      <w:tr w:rsidR="00DD58AD" w:rsidTr="00DD58AD">
        <w:trPr>
          <w:trHeight w:val="117"/>
        </w:trPr>
        <w:tc>
          <w:tcPr>
            <w:tcW w:w="1245" w:type="dxa"/>
          </w:tcPr>
          <w:p w:rsidR="00DD58AD" w:rsidRDefault="00DD58AD" w:rsidP="00DD58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ПМ.02</w:t>
            </w:r>
          </w:p>
        </w:tc>
        <w:tc>
          <w:tcPr>
            <w:tcW w:w="2384" w:type="dxa"/>
          </w:tcPr>
          <w:p w:rsidR="00DD58AD" w:rsidRDefault="00DD58AD" w:rsidP="00DD58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Ведение наладки, юстировки и сдача в эксплуатацию контрольно-измерительных приборов и электрических схем систем автоматики</w:t>
            </w:r>
          </w:p>
        </w:tc>
        <w:tc>
          <w:tcPr>
            <w:tcW w:w="2190" w:type="dxa"/>
          </w:tcPr>
          <w:p w:rsidR="00DD58AD" w:rsidRDefault="00DD58AD" w:rsidP="00DD5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09</w:t>
            </w:r>
          </w:p>
          <w:p w:rsidR="00DD58AD" w:rsidRPr="00B4079B" w:rsidRDefault="00DD58AD" w:rsidP="00DD5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 –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DD58AD" w:rsidRPr="00AC5E20" w:rsidRDefault="00DD58AD" w:rsidP="00DD58AD">
            <w:r w:rsidRPr="00AC5E20">
              <w:t>определение пригодности приборов к использованию;</w:t>
            </w:r>
          </w:p>
          <w:p w:rsidR="00DD58AD" w:rsidRPr="00AC5E20" w:rsidRDefault="00DD58AD" w:rsidP="00DD58AD">
            <w:r w:rsidRPr="00AC5E20">
              <w:t>проведение необходимой подготовки приборов к работе;</w:t>
            </w:r>
          </w:p>
          <w:p w:rsidR="00DD58AD" w:rsidRPr="00AC5E20" w:rsidRDefault="00DD58AD" w:rsidP="00DD58AD">
            <w:r w:rsidRPr="00AC5E20">
              <w:t xml:space="preserve">определение необходимого объема работ по проведению пусконаладочных работ приборов и систем автоматики и выполнение пусконаладочных работ </w:t>
            </w:r>
            <w:proofErr w:type="spellStart"/>
            <w:r w:rsidRPr="00AC5E20">
              <w:t>контрольноизмерительных</w:t>
            </w:r>
            <w:proofErr w:type="spellEnd"/>
            <w:r w:rsidRPr="00AC5E20">
              <w:t xml:space="preserve"> приборов и систем автоматики. </w:t>
            </w:r>
          </w:p>
          <w:p w:rsidR="00DD58AD" w:rsidRPr="00AC5E20" w:rsidRDefault="00DD58AD" w:rsidP="00DD58AD">
            <w:r w:rsidRPr="00AC5E20">
              <w:t>выбирать необходимые приборы и инструменты для выполнения работ;</w:t>
            </w:r>
          </w:p>
          <w:p w:rsidR="00DD58AD" w:rsidRPr="00AC5E20" w:rsidRDefault="00DD58AD" w:rsidP="00DD58AD">
            <w:r w:rsidRPr="00AC5E20">
              <w:t>читать схемы структур управления автоматическими линиями;</w:t>
            </w:r>
          </w:p>
          <w:p w:rsidR="00DD58AD" w:rsidRPr="00AC5E20" w:rsidRDefault="00DD58AD" w:rsidP="00DD58AD">
            <w:r w:rsidRPr="00AC5E20">
              <w:t>передавать схемы промышленной автоматики в эксплуатацию;</w:t>
            </w:r>
          </w:p>
          <w:p w:rsidR="00DD58AD" w:rsidRPr="00AC5E20" w:rsidRDefault="00DD58AD" w:rsidP="00DD58AD">
            <w:r w:rsidRPr="00AC5E20">
              <w:t>передавать в эксплуатацию автоматизированные системы;</w:t>
            </w:r>
          </w:p>
          <w:p w:rsidR="00DD58AD" w:rsidRPr="00AC5E20" w:rsidRDefault="00DD58AD" w:rsidP="00DD58AD">
            <w:r w:rsidRPr="00AC5E20">
              <w:t xml:space="preserve">использовать </w:t>
            </w:r>
            <w:r w:rsidRPr="00AC5E20">
              <w:tab/>
              <w:t xml:space="preserve">тестовые </w:t>
            </w:r>
            <w:r w:rsidRPr="00AC5E20">
              <w:tab/>
              <w:t xml:space="preserve">программы </w:t>
            </w:r>
            <w:r w:rsidRPr="00AC5E20">
              <w:tab/>
              <w:t xml:space="preserve">для </w:t>
            </w:r>
            <w:r w:rsidRPr="00AC5E20">
              <w:tab/>
              <w:t xml:space="preserve">проведения </w:t>
            </w:r>
            <w:r w:rsidRPr="00AC5E20">
              <w:lastRenderedPageBreak/>
              <w:t>пусконаладочных работ;</w:t>
            </w:r>
          </w:p>
          <w:p w:rsidR="00DD58AD" w:rsidRPr="00AC5E20" w:rsidRDefault="00DD58AD" w:rsidP="00DD58AD">
            <w:r w:rsidRPr="00AC5E20">
              <w:t xml:space="preserve">производить </w:t>
            </w:r>
            <w:r w:rsidRPr="00AC5E20">
              <w:tab/>
              <w:t xml:space="preserve">наладку </w:t>
            </w:r>
            <w:r w:rsidRPr="00AC5E20">
              <w:tab/>
              <w:t xml:space="preserve">приборов, </w:t>
            </w:r>
            <w:r w:rsidRPr="00AC5E20">
              <w:tab/>
              <w:t xml:space="preserve">аппаратуры </w:t>
            </w:r>
            <w:r w:rsidRPr="00AC5E20">
              <w:tab/>
              <w:t xml:space="preserve">и </w:t>
            </w:r>
            <w:r w:rsidRPr="00AC5E20">
              <w:tab/>
              <w:t>систем автоматики;</w:t>
            </w:r>
          </w:p>
          <w:p w:rsidR="00DD58AD" w:rsidRPr="00AC5E20" w:rsidRDefault="00DD58AD" w:rsidP="00DD58AD">
            <w:r w:rsidRPr="00AC5E20">
              <w:t>проводить испытания на работоспособность смонтированных схем промышленной автоматики;</w:t>
            </w:r>
          </w:p>
          <w:p w:rsidR="00DD58AD" w:rsidRPr="00AC5E20" w:rsidRDefault="00DD58AD" w:rsidP="00DD58AD">
            <w:r w:rsidRPr="00AC5E20">
              <w:t>диагностировать электронные приборы с помощью тестовых программ и стендов;</w:t>
            </w:r>
          </w:p>
          <w:p w:rsidR="00DD58AD" w:rsidRPr="00AC5E20" w:rsidRDefault="00DD58AD" w:rsidP="00DD58AD">
            <w:r w:rsidRPr="00AC5E20">
              <w:t>безопасно работать с приборами, системами автоматики;</w:t>
            </w:r>
          </w:p>
          <w:p w:rsidR="00DD58AD" w:rsidRPr="00AC5E20" w:rsidRDefault="00DD58AD" w:rsidP="00DD58AD">
            <w:r w:rsidRPr="00AC5E20">
              <w:t xml:space="preserve">оформлять сдаточную документацию. </w:t>
            </w:r>
          </w:p>
          <w:p w:rsidR="00DD58AD" w:rsidRPr="00AC5E20" w:rsidRDefault="00DD58AD" w:rsidP="00DD58AD">
            <w:r w:rsidRPr="00AC5E20">
              <w:t xml:space="preserve">Подготавливать рабочее место для рационального и безопасного выполнения работ по ремонту, регулировке, испытанию и сдаче простых контрольно-измерительных приборов </w:t>
            </w:r>
          </w:p>
          <w:p w:rsidR="00DD58AD" w:rsidRPr="00AC5E20" w:rsidRDefault="00DD58AD" w:rsidP="00DD58AD">
            <w:r w:rsidRPr="00AC5E20">
              <w:t xml:space="preserve">Использовать персональную вычислительную технику для просмотра чертежей простых контрольно-измерительных приборов </w:t>
            </w:r>
          </w:p>
          <w:p w:rsidR="00DD58AD" w:rsidRPr="00AC5E20" w:rsidRDefault="00DD58AD" w:rsidP="00DD58AD">
            <w:r w:rsidRPr="00AC5E20">
              <w:t xml:space="preserve">Проверять </w:t>
            </w:r>
            <w:r w:rsidRPr="00AC5E20">
              <w:tab/>
              <w:t xml:space="preserve">и </w:t>
            </w:r>
            <w:r w:rsidRPr="00AC5E20">
              <w:tab/>
              <w:t xml:space="preserve">корректировать </w:t>
            </w:r>
            <w:r w:rsidRPr="00AC5E20">
              <w:tab/>
              <w:t xml:space="preserve">"ноль" </w:t>
            </w:r>
            <w:r w:rsidRPr="00AC5E20">
              <w:tab/>
            </w:r>
            <w:proofErr w:type="spellStart"/>
            <w:r w:rsidRPr="00AC5E20">
              <w:t>контрольноизмерительных</w:t>
            </w:r>
            <w:proofErr w:type="spellEnd"/>
            <w:r w:rsidRPr="00AC5E20">
              <w:t xml:space="preserve"> приборов </w:t>
            </w:r>
          </w:p>
          <w:p w:rsidR="00DD58AD" w:rsidRPr="00AC5E20" w:rsidRDefault="00DD58AD" w:rsidP="00DD58AD">
            <w:r w:rsidRPr="00AC5E20">
              <w:t xml:space="preserve">Производить чистку и замену защитных смотровых стекол </w:t>
            </w:r>
            <w:r w:rsidRPr="00AC5E20">
              <w:lastRenderedPageBreak/>
              <w:t xml:space="preserve">контрольно-измерительных приборов </w:t>
            </w:r>
            <w:r w:rsidRPr="00AC5E20">
              <w:t xml:space="preserve">Производить подтяжку разъемных механических соединений контрольно-измерительных приборов </w:t>
            </w:r>
          </w:p>
          <w:p w:rsidR="00DD58AD" w:rsidRPr="00AC5E20" w:rsidRDefault="00DD58AD" w:rsidP="00DD58AD">
            <w:r w:rsidRPr="00AC5E20">
              <w:t xml:space="preserve">производственно-технологическую и нормативную. </w:t>
            </w:r>
          </w:p>
          <w:p w:rsidR="00DD58AD" w:rsidRPr="00AC5E20" w:rsidRDefault="00DD58AD" w:rsidP="00DD58AD">
            <w:r w:rsidRPr="00AC5E20">
              <w:t xml:space="preserve">документацию, необходимую для выполнения пусконаладочных работ; </w:t>
            </w:r>
          </w:p>
          <w:p w:rsidR="00DD58AD" w:rsidRPr="00AC5E20" w:rsidRDefault="00DD58AD" w:rsidP="00DD58AD">
            <w:r w:rsidRPr="00AC5E20">
              <w:t xml:space="preserve">электроизмерительные приборы, их классификацию, назначение и область применения (приборы для измерения давления, измерения расхода и количества, измерения уровня, измерения и контроля физико-механических параметров); </w:t>
            </w:r>
          </w:p>
          <w:p w:rsidR="00DD58AD" w:rsidRPr="00AC5E20" w:rsidRDefault="00DD58AD" w:rsidP="00DD58AD">
            <w:r w:rsidRPr="00AC5E20">
              <w:t xml:space="preserve">основные понятия о гибких автоматизированных производствах, технические характеристики промышленных роботов; </w:t>
            </w:r>
          </w:p>
          <w:p w:rsidR="00DD58AD" w:rsidRPr="00AC5E20" w:rsidRDefault="00DD58AD" w:rsidP="00DD58AD">
            <w:r w:rsidRPr="00AC5E20">
              <w:t xml:space="preserve">состав оборудования, аппаратуру и приборы управления автоматическими линиями, металлообрабатывающими комплексами; </w:t>
            </w:r>
          </w:p>
          <w:p w:rsidR="00DD58AD" w:rsidRPr="00AC5E20" w:rsidRDefault="00DD58AD" w:rsidP="00DD58AD">
            <w:r w:rsidRPr="00AC5E20">
              <w:t xml:space="preserve">необходимые приборы, аппаратуру, инструменты, технологию вспомогательных </w:t>
            </w:r>
            <w:r w:rsidRPr="00AC5E20">
              <w:lastRenderedPageBreak/>
              <w:t xml:space="preserve">наладочных работ со следящей аппаратурой и ее блоками; устройство диагностической аппаратуры; </w:t>
            </w:r>
          </w:p>
          <w:p w:rsidR="00DD58AD" w:rsidRPr="00AC5E20" w:rsidRDefault="00DD58AD" w:rsidP="00DD58AD">
            <w:r w:rsidRPr="00AC5E20">
              <w:t xml:space="preserve">схемы и принципы работы электронных устройств, </w:t>
            </w:r>
          </w:p>
          <w:p w:rsidR="00DD58AD" w:rsidRPr="00AC5E20" w:rsidRDefault="00DD58AD" w:rsidP="00DD58AD">
            <w:r w:rsidRPr="00AC5E20">
              <w:t xml:space="preserve">«интеллектуальных» датчиков, ультразвуковых установок; </w:t>
            </w:r>
          </w:p>
          <w:p w:rsidR="00DD58AD" w:rsidRPr="00AC5E20" w:rsidRDefault="00DD58AD" w:rsidP="00DD58AD">
            <w:r w:rsidRPr="00AC5E20">
              <w:t xml:space="preserve">назначение и характеристику пусконаладочных работ; </w:t>
            </w:r>
          </w:p>
          <w:p w:rsidR="00DD58AD" w:rsidRPr="00AC5E20" w:rsidRDefault="00DD58AD" w:rsidP="00DD58AD">
            <w:r w:rsidRPr="00AC5E20">
              <w:t xml:space="preserve">способы наладки и технологию выполнения наладки </w:t>
            </w:r>
            <w:proofErr w:type="spellStart"/>
            <w:r w:rsidRPr="00AC5E20">
              <w:t>контрольно</w:t>
            </w:r>
            <w:proofErr w:type="spellEnd"/>
            <w:r w:rsidRPr="00AC5E20">
              <w:t xml:space="preserve"> измерительных приборов; </w:t>
            </w:r>
          </w:p>
          <w:p w:rsidR="00DD58AD" w:rsidRPr="00AC5E20" w:rsidRDefault="00DD58AD" w:rsidP="00DD58AD">
            <w:r w:rsidRPr="00AC5E20">
              <w:t xml:space="preserve">принципы наладки систем, приборов и аппаратуры, используемых при наладке; </w:t>
            </w:r>
          </w:p>
          <w:p w:rsidR="00DD58AD" w:rsidRPr="00AC5E20" w:rsidRDefault="00DD58AD" w:rsidP="00DD58AD">
            <w:r w:rsidRPr="00AC5E20">
              <w:t xml:space="preserve">виды, конструкцию, назначение, возможности и правила использования инструментов и приспособлений при наладке контрольно-измерительных приборов и систем автоматики; </w:t>
            </w:r>
          </w:p>
          <w:p w:rsidR="00DD58AD" w:rsidRPr="00AC5E20" w:rsidRDefault="00DD58AD" w:rsidP="00DD58AD">
            <w:r w:rsidRPr="00AC5E20">
              <w:t xml:space="preserve">технологию наладки различных видов оборудования, входящего в состав автоматических линий и металлообрабатывающих комплексов; </w:t>
            </w:r>
          </w:p>
          <w:p w:rsidR="00DD58AD" w:rsidRPr="00AC5E20" w:rsidRDefault="00DD58AD" w:rsidP="00DD58AD">
            <w:r w:rsidRPr="00AC5E20">
              <w:t xml:space="preserve">способы электрической и механической наладки </w:t>
            </w:r>
            <w:proofErr w:type="spellStart"/>
            <w:r w:rsidRPr="00AC5E20">
              <w:t>контрольно</w:t>
            </w:r>
            <w:proofErr w:type="spellEnd"/>
            <w:r w:rsidRPr="00AC5E20">
              <w:t xml:space="preserve"> измерительных приборов и систем автоматики; </w:t>
            </w:r>
          </w:p>
          <w:p w:rsidR="00DD58AD" w:rsidRPr="00AC5E20" w:rsidRDefault="00DD58AD" w:rsidP="00DD58AD">
            <w:r w:rsidRPr="00AC5E20">
              <w:t xml:space="preserve">способы установления режимов работы отдельных устройств, </w:t>
            </w:r>
            <w:r w:rsidRPr="00AC5E20">
              <w:lastRenderedPageBreak/>
              <w:t xml:space="preserve">приборов и </w:t>
            </w:r>
            <w:proofErr w:type="gramStart"/>
            <w:r w:rsidRPr="00AC5E20">
              <w:t>блоков</w:t>
            </w:r>
            <w:proofErr w:type="gramEnd"/>
            <w:r w:rsidRPr="00AC5E20">
              <w:t xml:space="preserve"> и регулирования блоков промышленных компьютеров; </w:t>
            </w:r>
          </w:p>
          <w:p w:rsidR="00DD58AD" w:rsidRPr="00AC5E20" w:rsidRDefault="00DD58AD" w:rsidP="00DD58AD">
            <w:r w:rsidRPr="00AC5E20">
              <w:t xml:space="preserve">тестовые программы и методику их применения; </w:t>
            </w:r>
          </w:p>
          <w:p w:rsidR="00DD58AD" w:rsidRPr="00AC5E20" w:rsidRDefault="00DD58AD" w:rsidP="00DD58AD">
            <w:r w:rsidRPr="00AC5E20">
              <w:t xml:space="preserve">виды, способы и последовательность проведения испытаний автоматизированных систем; правила снятия характеристик при испытаниях; </w:t>
            </w:r>
          </w:p>
          <w:p w:rsidR="00DD58AD" w:rsidRPr="00AC5E20" w:rsidRDefault="00DD58AD" w:rsidP="00DD58AD">
            <w:r w:rsidRPr="00AC5E20">
              <w:t xml:space="preserve">государственные стандарты на испытание и сдачу отдельных приборов, механизмов и аппаратов; </w:t>
            </w:r>
          </w:p>
          <w:p w:rsidR="00DD58AD" w:rsidRPr="00AC5E20" w:rsidRDefault="00DD58AD" w:rsidP="00DD58AD">
            <w:r w:rsidRPr="00AC5E20">
              <w:t xml:space="preserve">последовательность и требуемые характеристики сдачи выполненных работ; </w:t>
            </w:r>
          </w:p>
          <w:p w:rsidR="00DD58AD" w:rsidRPr="00AC5E20" w:rsidRDefault="00DD58AD" w:rsidP="00DD58AD">
            <w:r w:rsidRPr="00AC5E20">
              <w:t xml:space="preserve">правила оформления сдаточной технической документации; </w:t>
            </w:r>
          </w:p>
          <w:p w:rsidR="00DD58AD" w:rsidRPr="00AC5E20" w:rsidRDefault="00DD58AD" w:rsidP="00DD58AD">
            <w:r w:rsidRPr="00AC5E20">
              <w:t xml:space="preserve">требования безопасности труда и бережливого производства при производстве пусконаладочных работ; </w:t>
            </w:r>
          </w:p>
          <w:p w:rsidR="00DD58AD" w:rsidRPr="00AC5E20" w:rsidRDefault="00DD58AD" w:rsidP="00DD58AD">
            <w:r w:rsidRPr="00AC5E20">
              <w:t>нормы и правила пожарной безопасности при проведении наладочных работ.</w:t>
            </w:r>
          </w:p>
          <w:p w:rsidR="00DD58AD" w:rsidRPr="00AC5E20" w:rsidRDefault="00DD58AD" w:rsidP="00DD58AD">
            <w:r w:rsidRPr="00AC5E20">
              <w:t xml:space="preserve">Типичные неисправности простых контрольно-измерительных приборов </w:t>
            </w:r>
          </w:p>
          <w:p w:rsidR="00DD58AD" w:rsidRPr="00AC5E20" w:rsidRDefault="00DD58AD" w:rsidP="00DD58AD">
            <w:r w:rsidRPr="00AC5E20">
              <w:t xml:space="preserve">Порядок заполнения актов </w:t>
            </w:r>
            <w:proofErr w:type="spellStart"/>
            <w:r w:rsidRPr="00AC5E20">
              <w:t>дефектации</w:t>
            </w:r>
            <w:proofErr w:type="spellEnd"/>
            <w:r w:rsidRPr="00AC5E20">
              <w:t xml:space="preserve"> простых </w:t>
            </w:r>
            <w:proofErr w:type="spellStart"/>
            <w:r w:rsidRPr="00AC5E20">
              <w:t>контрольноизмерительных</w:t>
            </w:r>
            <w:proofErr w:type="spellEnd"/>
            <w:r w:rsidRPr="00AC5E20">
              <w:t xml:space="preserve"> приборов </w:t>
            </w:r>
          </w:p>
          <w:p w:rsidR="00DD58AD" w:rsidRPr="00AC5E20" w:rsidRDefault="00DD58AD" w:rsidP="00DD58AD">
            <w:r w:rsidRPr="00AC5E20">
              <w:lastRenderedPageBreak/>
              <w:t>Виды, назначение и порядок применения устройств вывода графической и текстовой информации</w:t>
            </w:r>
          </w:p>
        </w:tc>
        <w:tc>
          <w:tcPr>
            <w:tcW w:w="1721" w:type="dxa"/>
          </w:tcPr>
          <w:p w:rsidR="00DD58AD" w:rsidRDefault="00DD58AD" w:rsidP="00DD58AD">
            <w:pPr>
              <w:jc w:val="center"/>
            </w:pPr>
            <w:r>
              <w:lastRenderedPageBreak/>
              <w:t>368</w:t>
            </w:r>
          </w:p>
        </w:tc>
        <w:tc>
          <w:tcPr>
            <w:tcW w:w="1983" w:type="dxa"/>
          </w:tcPr>
          <w:p w:rsidR="00DD58AD" w:rsidRPr="00B4079B" w:rsidRDefault="00DD58AD" w:rsidP="00DD58AD">
            <w:pPr>
              <w:jc w:val="center"/>
            </w:pPr>
            <w:r>
              <w:t>12</w:t>
            </w:r>
          </w:p>
        </w:tc>
        <w:tc>
          <w:tcPr>
            <w:tcW w:w="1610" w:type="dxa"/>
          </w:tcPr>
          <w:p w:rsidR="00DD58AD" w:rsidRDefault="00DD58AD" w:rsidP="00DD58AD">
            <w:pPr>
              <w:jc w:val="center"/>
            </w:pPr>
            <w:r>
              <w:t>356</w:t>
            </w:r>
          </w:p>
        </w:tc>
      </w:tr>
      <w:tr w:rsidR="00DD58AD" w:rsidTr="00DD58AD">
        <w:tc>
          <w:tcPr>
            <w:tcW w:w="1245" w:type="dxa"/>
          </w:tcPr>
          <w:p w:rsidR="00DD58AD" w:rsidRDefault="00DD58AD" w:rsidP="00DD58AD">
            <w:pPr>
              <w:rPr>
                <w:b/>
                <w:bCs/>
                <w:sz w:val="20"/>
                <w:szCs w:val="20"/>
              </w:rPr>
            </w:pPr>
            <w:bookmarkStart w:id="0" w:name="_GoBack" w:colFirst="3" w:colLast="3"/>
            <w:r>
              <w:rPr>
                <w:b/>
                <w:bCs/>
                <w:sz w:val="20"/>
                <w:szCs w:val="20"/>
              </w:rPr>
              <w:lastRenderedPageBreak/>
              <w:t>ПМ.03</w:t>
            </w:r>
          </w:p>
        </w:tc>
        <w:tc>
          <w:tcPr>
            <w:tcW w:w="2384" w:type="dxa"/>
            <w:vAlign w:val="bottom"/>
          </w:tcPr>
          <w:p w:rsidR="00DD58AD" w:rsidRDefault="00DD58AD" w:rsidP="00DD58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Ведение технического обслуживания, эксплуатации и ремонта контрольно-измерительных приборов и схем систем автоматики</w:t>
            </w:r>
          </w:p>
        </w:tc>
        <w:tc>
          <w:tcPr>
            <w:tcW w:w="2190" w:type="dxa"/>
          </w:tcPr>
          <w:p w:rsidR="00DD58AD" w:rsidRDefault="00DD58AD" w:rsidP="00DD5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09</w:t>
            </w:r>
          </w:p>
          <w:p w:rsidR="00DD58AD" w:rsidRPr="00B4079B" w:rsidRDefault="00DD58AD" w:rsidP="00DD5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 –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67" w:type="dxa"/>
          </w:tcPr>
          <w:p w:rsidR="00DD58AD" w:rsidRPr="00DD3816" w:rsidRDefault="00DD58AD" w:rsidP="00DD58AD">
            <w:r w:rsidRPr="00DD3816">
              <w:t xml:space="preserve">выбора необходимых приборов и инструментов. </w:t>
            </w:r>
          </w:p>
          <w:p w:rsidR="00DD58AD" w:rsidRPr="00DD3816" w:rsidRDefault="00DD58AD" w:rsidP="00DD58AD">
            <w:r w:rsidRPr="00DD3816">
              <w:t xml:space="preserve">определения пригодности приборов и инструментов к использованию. </w:t>
            </w:r>
          </w:p>
          <w:p w:rsidR="00DD58AD" w:rsidRPr="00DD3816" w:rsidRDefault="00DD58AD" w:rsidP="00DD58AD">
            <w:r w:rsidRPr="00DD3816">
              <w:t xml:space="preserve">Проведение необходимой подготовки приборов к работе. - выполнение проверки контрольно-измерительных приборов и систем автоматики. </w:t>
            </w:r>
          </w:p>
          <w:p w:rsidR="00DD58AD" w:rsidRPr="00DD3816" w:rsidRDefault="00DD58AD" w:rsidP="00DD58AD">
            <w:r w:rsidRPr="00DD3816">
              <w:t>подбирать необходимые приборы и инструменты. Оценивать пригодность приборов и инструментов к использованию.   - выполнять работы по восстановлению работоспособности</w:t>
            </w:r>
            <w:proofErr w:type="gramStart"/>
            <w:r w:rsidRPr="00DD3816">
              <w:t>.</w:t>
            </w:r>
            <w:proofErr w:type="gramEnd"/>
            <w:r w:rsidRPr="00DD3816">
              <w:t xml:space="preserve"> автоматизированных систем, контроллеров и др. оборудования.  </w:t>
            </w:r>
          </w:p>
          <w:p w:rsidR="00DD58AD" w:rsidRPr="00DD3816" w:rsidRDefault="00DD58AD" w:rsidP="00DD58AD">
            <w:r w:rsidRPr="00DD3816">
              <w:t xml:space="preserve">разрабатывать рекомендации для устранения отказов. приборов КИП и систем автоматики. </w:t>
            </w:r>
          </w:p>
          <w:p w:rsidR="00DD58AD" w:rsidRPr="00DD3816" w:rsidRDefault="00DD58AD" w:rsidP="00DD58AD">
            <w:r w:rsidRPr="00DD3816">
              <w:t xml:space="preserve">эксплуатировать и обслуживать безопасно системы автоматики. </w:t>
            </w:r>
          </w:p>
          <w:p w:rsidR="00DD58AD" w:rsidRPr="00DD3816" w:rsidRDefault="00DD58AD" w:rsidP="00DD58AD">
            <w:r w:rsidRPr="00DD3816">
              <w:t xml:space="preserve">-выполнять техническое обслуживание различных </w:t>
            </w:r>
            <w:proofErr w:type="spellStart"/>
            <w:r w:rsidRPr="00DD3816">
              <w:t>контрольноизмерительных</w:t>
            </w:r>
            <w:proofErr w:type="spellEnd"/>
            <w:r w:rsidRPr="00DD3816">
              <w:t xml:space="preserve"> приборов и систем автоматики. </w:t>
            </w:r>
          </w:p>
          <w:p w:rsidR="00DD58AD" w:rsidRPr="00DD3816" w:rsidRDefault="00DD58AD" w:rsidP="00DD58AD">
            <w:r w:rsidRPr="00DD3816">
              <w:lastRenderedPageBreak/>
              <w:t xml:space="preserve">-проводить диагностику контрольно-измерительных приборов и систем автоматики. </w:t>
            </w:r>
          </w:p>
          <w:p w:rsidR="00DD58AD" w:rsidRPr="00DD3816" w:rsidRDefault="00DD58AD" w:rsidP="00DD58AD">
            <w:r w:rsidRPr="00DD3816">
              <w:t xml:space="preserve">-восстанавливать контрольно-измерительные приборы и системы автоматики. </w:t>
            </w:r>
          </w:p>
          <w:p w:rsidR="00DD58AD" w:rsidRPr="00DD3816" w:rsidRDefault="00DD58AD" w:rsidP="00DD58AD">
            <w:r w:rsidRPr="00DD3816">
              <w:t xml:space="preserve">-контролировать линейные размеры деталей и узлов. -проводить проверку работоспособности блоков различной сложности. </w:t>
            </w:r>
          </w:p>
          <w:p w:rsidR="00DD58AD" w:rsidRPr="00DD3816" w:rsidRDefault="00DD58AD" w:rsidP="00DD58AD">
            <w:r w:rsidRPr="00DD3816">
              <w:t xml:space="preserve">-пользоваться поверочной аппаратурой. Работать с поверочной аппаратурой. </w:t>
            </w:r>
          </w:p>
          <w:p w:rsidR="00DD58AD" w:rsidRPr="00DD3816" w:rsidRDefault="00DD58AD" w:rsidP="00DD58AD">
            <w:r w:rsidRPr="00DD3816">
              <w:t xml:space="preserve">-проводить проверку комплектации и основных характеристик приборов и материалов. </w:t>
            </w:r>
          </w:p>
          <w:p w:rsidR="00DD58AD" w:rsidRPr="00DD3816" w:rsidRDefault="00DD58AD" w:rsidP="00DD58AD">
            <w:r w:rsidRPr="00DD3816">
              <w:t xml:space="preserve">- оформлять сдаточную документацию. </w:t>
            </w:r>
          </w:p>
          <w:p w:rsidR="00DD58AD" w:rsidRPr="00DD3816" w:rsidRDefault="00DD58AD" w:rsidP="00DD58AD">
            <w:r w:rsidRPr="00DD3816">
              <w:t xml:space="preserve">- основные типы и виды контрольно-измерительных приборов. - Классификацию и основные характеристики измерительных инструментов и приборов. </w:t>
            </w:r>
          </w:p>
          <w:p w:rsidR="00DD58AD" w:rsidRPr="00DD3816" w:rsidRDefault="00DD58AD" w:rsidP="00DD58AD">
            <w:r w:rsidRPr="00DD3816">
              <w:t xml:space="preserve">принципы взаимозаменяемости изделий, сборочных единиц и механизмов.  </w:t>
            </w:r>
          </w:p>
          <w:p w:rsidR="00DD58AD" w:rsidRPr="00DD3816" w:rsidRDefault="00DD58AD" w:rsidP="00DD58AD">
            <w:r w:rsidRPr="00DD3816">
              <w:t xml:space="preserve">Методы подготовки инструментов и приборов к работе. </w:t>
            </w:r>
          </w:p>
          <w:p w:rsidR="00DD58AD" w:rsidRPr="00DD3816" w:rsidRDefault="00DD58AD" w:rsidP="00DD58AD">
            <w:r w:rsidRPr="00DD3816">
              <w:t xml:space="preserve">правила обеспечения </w:t>
            </w:r>
            <w:r w:rsidRPr="00DD3816">
              <w:lastRenderedPageBreak/>
              <w:t xml:space="preserve">безопасности труда, экологической безопасности. Правила и нормы пожарной безопасности при эксплуатации. </w:t>
            </w:r>
          </w:p>
          <w:p w:rsidR="00DD58AD" w:rsidRPr="00DD3816" w:rsidRDefault="00DD58AD" w:rsidP="00DD58AD">
            <w:r w:rsidRPr="00DD3816">
              <w:t xml:space="preserve">технологию организации комплекса работ по поиску неисправностей. </w:t>
            </w:r>
          </w:p>
          <w:p w:rsidR="00DD58AD" w:rsidRPr="00DD3816" w:rsidRDefault="00DD58AD" w:rsidP="00DD58AD">
            <w:r w:rsidRPr="00DD3816">
              <w:t xml:space="preserve">-технические </w:t>
            </w:r>
            <w:r w:rsidRPr="00DD3816">
              <w:tab/>
              <w:t xml:space="preserve">условия </w:t>
            </w:r>
            <w:r w:rsidRPr="00DD3816">
              <w:tab/>
              <w:t xml:space="preserve">эксплуатации </w:t>
            </w:r>
            <w:r w:rsidRPr="00DD3816">
              <w:tab/>
            </w:r>
            <w:proofErr w:type="spellStart"/>
            <w:r w:rsidRPr="00DD3816">
              <w:t>контрольноизмерительных</w:t>
            </w:r>
            <w:proofErr w:type="spellEnd"/>
            <w:r w:rsidRPr="00DD3816">
              <w:t xml:space="preserve"> приборов и систем автоматики. </w:t>
            </w:r>
          </w:p>
          <w:p w:rsidR="00DD58AD" w:rsidRPr="00DD3816" w:rsidRDefault="00DD58AD" w:rsidP="00DD58AD">
            <w:r w:rsidRPr="00DD3816">
              <w:t xml:space="preserve">технологии </w:t>
            </w:r>
            <w:r w:rsidRPr="00DD3816">
              <w:tab/>
              <w:t xml:space="preserve">диагностики </w:t>
            </w:r>
            <w:r w:rsidRPr="00DD3816">
              <w:tab/>
              <w:t xml:space="preserve">различных </w:t>
            </w:r>
            <w:r w:rsidRPr="00DD3816">
              <w:tab/>
            </w:r>
            <w:proofErr w:type="spellStart"/>
            <w:r w:rsidRPr="00DD3816">
              <w:t>контрольноизмерительных</w:t>
            </w:r>
            <w:proofErr w:type="spellEnd"/>
            <w:r w:rsidRPr="00DD3816">
              <w:t xml:space="preserve"> приборов и систем автоматики. </w:t>
            </w:r>
          </w:p>
          <w:p w:rsidR="00DD58AD" w:rsidRPr="00DD3816" w:rsidRDefault="00DD58AD" w:rsidP="00DD58AD">
            <w:r w:rsidRPr="00DD3816">
              <w:t xml:space="preserve">технологии ремонта контрольно-измерительных приборов и систем автоматики. </w:t>
            </w:r>
          </w:p>
          <w:p w:rsidR="00DD58AD" w:rsidRPr="00DD3816" w:rsidRDefault="00DD58AD" w:rsidP="00DD58AD">
            <w:r w:rsidRPr="00DD3816">
              <w:t xml:space="preserve">основные метрологические термины и определения. Погрешности измерений. Основные сведения об измерениях методах и средствах их Назначение и виды измерений, метрологического контроля. </w:t>
            </w:r>
          </w:p>
          <w:p w:rsidR="00DD58AD" w:rsidRPr="00DD3816" w:rsidRDefault="00DD58AD" w:rsidP="00DD58AD">
            <w:r w:rsidRPr="00DD3816">
              <w:t xml:space="preserve">способы введения технологических и тестовых программ, принципы работы и последовательность работы. Способы коррекции тестовых программ. </w:t>
            </w:r>
          </w:p>
          <w:p w:rsidR="00DD58AD" w:rsidRPr="00DD3816" w:rsidRDefault="00DD58AD" w:rsidP="00DD58AD">
            <w:r w:rsidRPr="00DD3816">
              <w:t xml:space="preserve">устройство </w:t>
            </w:r>
            <w:r w:rsidRPr="00DD3816">
              <w:tab/>
              <w:t xml:space="preserve">диагностической </w:t>
            </w:r>
            <w:r w:rsidRPr="00DD3816">
              <w:lastRenderedPageBreak/>
              <w:tab/>
              <w:t xml:space="preserve">аппаратуры </w:t>
            </w:r>
            <w:r w:rsidRPr="00DD3816">
              <w:tab/>
              <w:t xml:space="preserve">на микропроцессорной технике. </w:t>
            </w:r>
          </w:p>
        </w:tc>
        <w:tc>
          <w:tcPr>
            <w:tcW w:w="1721" w:type="dxa"/>
          </w:tcPr>
          <w:p w:rsidR="00DD58AD" w:rsidRDefault="00DD58AD" w:rsidP="00DD58AD">
            <w:pPr>
              <w:jc w:val="center"/>
            </w:pPr>
            <w:r>
              <w:lastRenderedPageBreak/>
              <w:t>29212</w:t>
            </w:r>
          </w:p>
        </w:tc>
        <w:tc>
          <w:tcPr>
            <w:tcW w:w="1983" w:type="dxa"/>
          </w:tcPr>
          <w:p w:rsidR="00DD58AD" w:rsidRPr="00B4079B" w:rsidRDefault="00DD58AD" w:rsidP="00DD58AD">
            <w:pPr>
              <w:jc w:val="center"/>
            </w:pPr>
            <w:r>
              <w:t>6</w:t>
            </w:r>
          </w:p>
        </w:tc>
        <w:tc>
          <w:tcPr>
            <w:tcW w:w="1610" w:type="dxa"/>
          </w:tcPr>
          <w:p w:rsidR="00DD58AD" w:rsidRDefault="00DD58AD" w:rsidP="00DD58AD">
            <w:pPr>
              <w:jc w:val="center"/>
            </w:pPr>
            <w:r>
              <w:t>286</w:t>
            </w:r>
          </w:p>
        </w:tc>
      </w:tr>
      <w:bookmarkEnd w:id="0"/>
    </w:tbl>
    <w:p w:rsidR="00D54CB4" w:rsidRDefault="00D54CB4"/>
    <w:sectPr w:rsidR="00D54CB4" w:rsidSect="00D54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8B1"/>
    <w:multiLevelType w:val="hybridMultilevel"/>
    <w:tmpl w:val="93F6E17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805FEA"/>
    <w:multiLevelType w:val="hybridMultilevel"/>
    <w:tmpl w:val="1B9C93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520D22"/>
    <w:multiLevelType w:val="hybridMultilevel"/>
    <w:tmpl w:val="2CECB06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B4473"/>
    <w:multiLevelType w:val="hybridMultilevel"/>
    <w:tmpl w:val="0CDEF7D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A6FA9"/>
    <w:multiLevelType w:val="hybridMultilevel"/>
    <w:tmpl w:val="2E1C4930"/>
    <w:lvl w:ilvl="0" w:tplc="C986A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3" w15:restartNumberingAfterBreak="0">
    <w:nsid w:val="5C6F592E"/>
    <w:multiLevelType w:val="hybridMultilevel"/>
    <w:tmpl w:val="96BA065A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BF6C4938">
      <w:numFmt w:val="bullet"/>
      <w:lvlText w:val="•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173534"/>
    <w:multiLevelType w:val="hybridMultilevel"/>
    <w:tmpl w:val="9AEE1A1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0"/>
  </w:num>
  <w:num w:numId="11">
    <w:abstractNumId w:val="14"/>
  </w:num>
  <w:num w:numId="12">
    <w:abstractNumId w:val="13"/>
  </w:num>
  <w:num w:numId="13">
    <w:abstractNumId w:val="6"/>
  </w:num>
  <w:num w:numId="14">
    <w:abstractNumId w:val="5"/>
  </w:num>
  <w:num w:numId="15">
    <w:abstractNumId w:val="3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4CB4"/>
    <w:rsid w:val="00015F8E"/>
    <w:rsid w:val="00071C9A"/>
    <w:rsid w:val="00076967"/>
    <w:rsid w:val="000A06A8"/>
    <w:rsid w:val="000B0B93"/>
    <w:rsid w:val="000B423D"/>
    <w:rsid w:val="000E323E"/>
    <w:rsid w:val="00133DBB"/>
    <w:rsid w:val="001549F8"/>
    <w:rsid w:val="001658A8"/>
    <w:rsid w:val="00175F67"/>
    <w:rsid w:val="00176740"/>
    <w:rsid w:val="001B16D9"/>
    <w:rsid w:val="001E76E5"/>
    <w:rsid w:val="00206CBD"/>
    <w:rsid w:val="002D270E"/>
    <w:rsid w:val="002E5042"/>
    <w:rsid w:val="0036238E"/>
    <w:rsid w:val="00384855"/>
    <w:rsid w:val="003E6526"/>
    <w:rsid w:val="0045294A"/>
    <w:rsid w:val="004D6BE9"/>
    <w:rsid w:val="004E4903"/>
    <w:rsid w:val="004E4C57"/>
    <w:rsid w:val="005636D8"/>
    <w:rsid w:val="005830AF"/>
    <w:rsid w:val="005C7700"/>
    <w:rsid w:val="006445D6"/>
    <w:rsid w:val="0066611C"/>
    <w:rsid w:val="00727502"/>
    <w:rsid w:val="00744B11"/>
    <w:rsid w:val="008036A7"/>
    <w:rsid w:val="0080404A"/>
    <w:rsid w:val="00804409"/>
    <w:rsid w:val="008D776D"/>
    <w:rsid w:val="00906BBB"/>
    <w:rsid w:val="00B17578"/>
    <w:rsid w:val="00B31892"/>
    <w:rsid w:val="00B46953"/>
    <w:rsid w:val="00B53300"/>
    <w:rsid w:val="00B56438"/>
    <w:rsid w:val="00BB654B"/>
    <w:rsid w:val="00C52224"/>
    <w:rsid w:val="00C66BCB"/>
    <w:rsid w:val="00C90371"/>
    <w:rsid w:val="00D54CB4"/>
    <w:rsid w:val="00D663D4"/>
    <w:rsid w:val="00DD58AD"/>
    <w:rsid w:val="00E02C59"/>
    <w:rsid w:val="00E16CBE"/>
    <w:rsid w:val="00E30C6A"/>
    <w:rsid w:val="00E94CFD"/>
    <w:rsid w:val="00F021D1"/>
    <w:rsid w:val="00F32352"/>
    <w:rsid w:val="00F9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89CD9"/>
  <w15:docId w15:val="{FC090CD7-3089-476C-8534-0552105C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4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46953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Normal (Web)"/>
    <w:basedOn w:val="a"/>
    <w:uiPriority w:val="99"/>
    <w:rsid w:val="008D776D"/>
    <w:pPr>
      <w:spacing w:before="100" w:beforeAutospacing="1" w:after="100" w:afterAutospacing="1"/>
    </w:pPr>
  </w:style>
  <w:style w:type="paragraph" w:styleId="a7">
    <w:name w:val="No Spacing"/>
    <w:aliases w:val="основа"/>
    <w:link w:val="a8"/>
    <w:uiPriority w:val="1"/>
    <w:qFormat/>
    <w:rsid w:val="006445D6"/>
    <w:rPr>
      <w:sz w:val="24"/>
      <w:szCs w:val="24"/>
    </w:rPr>
  </w:style>
  <w:style w:type="paragraph" w:customStyle="1" w:styleId="c16">
    <w:name w:val="c16"/>
    <w:basedOn w:val="a"/>
    <w:rsid w:val="006445D6"/>
    <w:pPr>
      <w:spacing w:before="100" w:beforeAutospacing="1" w:after="100" w:afterAutospacing="1"/>
    </w:pPr>
  </w:style>
  <w:style w:type="character" w:customStyle="1" w:styleId="c15">
    <w:name w:val="c15"/>
    <w:basedOn w:val="a0"/>
    <w:rsid w:val="006445D6"/>
  </w:style>
  <w:style w:type="character" w:customStyle="1" w:styleId="c13">
    <w:name w:val="c13"/>
    <w:basedOn w:val="a0"/>
    <w:rsid w:val="006445D6"/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D663D4"/>
    <w:rPr>
      <w:sz w:val="24"/>
      <w:szCs w:val="24"/>
    </w:rPr>
  </w:style>
  <w:style w:type="paragraph" w:customStyle="1" w:styleId="Style3">
    <w:name w:val="Style3"/>
    <w:basedOn w:val="a"/>
    <w:qFormat/>
    <w:rsid w:val="00D663D4"/>
    <w:pPr>
      <w:widowControl w:val="0"/>
      <w:autoSpaceDE w:val="0"/>
      <w:autoSpaceDN w:val="0"/>
      <w:adjustRightInd w:val="0"/>
    </w:pPr>
  </w:style>
  <w:style w:type="character" w:customStyle="1" w:styleId="a8">
    <w:name w:val="Без интервала Знак"/>
    <w:aliases w:val="основа Знак"/>
    <w:link w:val="a7"/>
    <w:uiPriority w:val="1"/>
    <w:locked/>
    <w:rsid w:val="00D663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46953"/>
    <w:rPr>
      <w:rFonts w:ascii="Cambria" w:eastAsia="MS Gothic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ECE54-F10F-4F2A-A0EC-8AEEFC3A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41</Pages>
  <Words>4856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ЗамУПР</cp:lastModifiedBy>
  <cp:revision>8</cp:revision>
  <dcterms:created xsi:type="dcterms:W3CDTF">2018-04-04T15:06:00Z</dcterms:created>
  <dcterms:modified xsi:type="dcterms:W3CDTF">2024-09-04T14:05:00Z</dcterms:modified>
</cp:coreProperties>
</file>